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06" w:rsidRDefault="00152806" w:rsidP="002952CE">
      <w:pPr>
        <w:spacing w:after="0" w:line="408" w:lineRule="auto"/>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5364"/>
            <wp:effectExtent l="0" t="0" r="3175" b="0"/>
            <wp:docPr id="1" name="Рисунок 1" descr="C:\Users\ЕкшурСОШ\Desktop\Русский язык 10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шурСОШ\Desktop\Русский язык 10 класс.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52806" w:rsidRDefault="00152806" w:rsidP="002952CE">
      <w:pPr>
        <w:spacing w:after="0" w:line="408" w:lineRule="auto"/>
        <w:jc w:val="center"/>
        <w:rPr>
          <w:rFonts w:ascii="Times New Roman" w:hAnsi="Times New Roman"/>
          <w:b/>
          <w:color w:val="000000"/>
          <w:sz w:val="28"/>
          <w:lang w:val="ru-RU"/>
        </w:rPr>
      </w:pPr>
    </w:p>
    <w:p w:rsidR="00152806" w:rsidRDefault="00152806" w:rsidP="002952CE">
      <w:pPr>
        <w:spacing w:after="0" w:line="408" w:lineRule="auto"/>
        <w:jc w:val="center"/>
        <w:rPr>
          <w:rFonts w:ascii="Times New Roman" w:hAnsi="Times New Roman"/>
          <w:b/>
          <w:color w:val="000000"/>
          <w:sz w:val="28"/>
          <w:lang w:val="ru-RU"/>
        </w:rPr>
      </w:pPr>
    </w:p>
    <w:p w:rsidR="002952CE" w:rsidRDefault="002952CE" w:rsidP="002952CE">
      <w:pPr>
        <w:spacing w:after="0" w:line="408" w:lineRule="auto"/>
        <w:jc w:val="center"/>
        <w:rPr>
          <w:rFonts w:ascii="Times New Roman" w:hAnsi="Times New Roman"/>
          <w:b/>
          <w:color w:val="000000"/>
          <w:sz w:val="28"/>
          <w:lang w:val="ru-RU"/>
        </w:rPr>
      </w:pPr>
      <w:bookmarkStart w:id="0" w:name="_GoBack"/>
      <w:bookmarkEnd w:id="0"/>
      <w:r>
        <w:rPr>
          <w:rFonts w:ascii="Times New Roman" w:hAnsi="Times New Roman"/>
          <w:b/>
          <w:color w:val="000000"/>
          <w:sz w:val="28"/>
          <w:lang w:val="ru-RU"/>
        </w:rPr>
        <w:lastRenderedPageBreak/>
        <w:t>МИНИСТЕРСТВО ПРОСВЕЩЕНИЯ РОССИЙСКОЙ ФЕДЕРАЦИИ</w:t>
      </w:r>
    </w:p>
    <w:p w:rsidR="002952CE" w:rsidRDefault="002952CE" w:rsidP="002952CE">
      <w:pPr>
        <w:spacing w:after="0" w:line="408" w:lineRule="auto"/>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Рязанской области</w:t>
      </w:r>
    </w:p>
    <w:p w:rsidR="002952CE" w:rsidRDefault="002952CE" w:rsidP="002952CE">
      <w:pPr>
        <w:spacing w:after="0" w:line="408" w:lineRule="auto"/>
        <w:jc w:val="center"/>
        <w:rPr>
          <w:lang w:val="ru-RU"/>
        </w:rPr>
      </w:pPr>
      <w:r>
        <w:rPr>
          <w:rFonts w:ascii="Times New Roman" w:hAnsi="Times New Roman"/>
          <w:b/>
          <w:color w:val="000000"/>
          <w:sz w:val="28"/>
          <w:lang w:val="ru-RU"/>
        </w:rPr>
        <w:t>Муниципальное образование – Клепиковский муниципальный район Рязанской области</w:t>
      </w:r>
    </w:p>
    <w:p w:rsidR="002952CE" w:rsidRDefault="002952CE" w:rsidP="002952CE">
      <w:pPr>
        <w:spacing w:after="0" w:line="408" w:lineRule="auto"/>
        <w:ind w:left="120"/>
        <w:jc w:val="center"/>
        <w:rPr>
          <w:lang w:val="ru-RU"/>
        </w:rPr>
      </w:pPr>
      <w:r>
        <w:rPr>
          <w:rFonts w:ascii="Times New Roman" w:hAnsi="Times New Roman"/>
          <w:b/>
          <w:color w:val="000000"/>
          <w:sz w:val="28"/>
          <w:lang w:val="ru-RU"/>
        </w:rPr>
        <w:t>‌‌‌МОУ «Екшурская СОШ"</w:t>
      </w:r>
    </w:p>
    <w:p w:rsidR="002952CE" w:rsidRDefault="002952CE" w:rsidP="002952CE">
      <w:pPr>
        <w:spacing w:after="0"/>
        <w:ind w:left="120"/>
        <w:jc w:val="center"/>
        <w:rPr>
          <w:lang w:val="ru-RU"/>
        </w:rPr>
      </w:pPr>
    </w:p>
    <w:p w:rsidR="002952CE" w:rsidRDefault="002952CE" w:rsidP="002952CE">
      <w:pPr>
        <w:spacing w:after="0"/>
        <w:ind w:left="120"/>
        <w:jc w:val="center"/>
        <w:rPr>
          <w:lang w:val="ru-RU"/>
        </w:rPr>
      </w:pPr>
    </w:p>
    <w:p w:rsidR="002952CE" w:rsidRDefault="002952CE" w:rsidP="002952CE">
      <w:pPr>
        <w:spacing w:after="0"/>
        <w:ind w:left="120"/>
        <w:jc w:val="center"/>
        <w:rPr>
          <w:lang w:val="ru-RU"/>
        </w:rPr>
      </w:pPr>
    </w:p>
    <w:tbl>
      <w:tblPr>
        <w:tblW w:w="10733" w:type="dxa"/>
        <w:tblLook w:val="04A0" w:firstRow="1" w:lastRow="0" w:firstColumn="1" w:lastColumn="0" w:noHBand="0" w:noVBand="1"/>
      </w:tblPr>
      <w:tblGrid>
        <w:gridCol w:w="3577"/>
        <w:gridCol w:w="3578"/>
        <w:gridCol w:w="3578"/>
      </w:tblGrid>
      <w:tr w:rsidR="002952CE" w:rsidTr="00532431">
        <w:trPr>
          <w:trHeight w:val="3040"/>
        </w:trPr>
        <w:tc>
          <w:tcPr>
            <w:tcW w:w="3577" w:type="dxa"/>
          </w:tcPr>
          <w:p w:rsidR="002952CE" w:rsidRPr="00BA29C2" w:rsidRDefault="002952CE" w:rsidP="00532431">
            <w:pPr>
              <w:autoSpaceDE w:val="0"/>
              <w:autoSpaceDN w:val="0"/>
              <w:spacing w:after="120"/>
              <w:jc w:val="center"/>
              <w:rPr>
                <w:rFonts w:ascii="Times New Roman" w:eastAsia="Times New Roman" w:hAnsi="Times New Roman"/>
                <w:bCs/>
                <w:color w:val="000000"/>
                <w:kern w:val="2"/>
                <w:sz w:val="28"/>
                <w:szCs w:val="28"/>
                <w:lang w:val="ru-RU"/>
              </w:rPr>
            </w:pPr>
            <w:r w:rsidRPr="00BA29C2">
              <w:rPr>
                <w:rFonts w:ascii="Times New Roman" w:eastAsia="Times New Roman" w:hAnsi="Times New Roman"/>
                <w:bCs/>
                <w:color w:val="000000"/>
                <w:kern w:val="2"/>
                <w:sz w:val="28"/>
                <w:szCs w:val="28"/>
                <w:lang w:val="ru-RU"/>
              </w:rPr>
              <w:t>РАССМОТРЕНО</w:t>
            </w:r>
          </w:p>
          <w:p w:rsidR="002952CE" w:rsidRPr="00BA29C2" w:rsidRDefault="002952CE" w:rsidP="00532431">
            <w:pPr>
              <w:autoSpaceDE w:val="0"/>
              <w:autoSpaceDN w:val="0"/>
              <w:spacing w:after="120"/>
              <w:jc w:val="center"/>
              <w:rPr>
                <w:rFonts w:ascii="Times New Roman" w:eastAsia="Times New Roman" w:hAnsi="Times New Roman"/>
                <w:bCs/>
                <w:color w:val="000000"/>
                <w:kern w:val="2"/>
                <w:sz w:val="24"/>
                <w:szCs w:val="24"/>
                <w:lang w:val="ru-RU"/>
              </w:rPr>
            </w:pPr>
            <w:r w:rsidRPr="00BA29C2">
              <w:rPr>
                <w:rFonts w:ascii="Times New Roman" w:eastAsia="Times New Roman" w:hAnsi="Times New Roman"/>
                <w:bCs/>
                <w:color w:val="000000"/>
                <w:kern w:val="2"/>
                <w:sz w:val="24"/>
                <w:szCs w:val="24"/>
                <w:lang w:val="ru-RU"/>
              </w:rPr>
              <w:t>Председатель ШМО</w:t>
            </w:r>
          </w:p>
          <w:p w:rsidR="002952CE" w:rsidRPr="00BA29C2" w:rsidRDefault="002952CE" w:rsidP="00532431">
            <w:pPr>
              <w:autoSpaceDE w:val="0"/>
              <w:autoSpaceDN w:val="0"/>
              <w:spacing w:after="120" w:line="240" w:lineRule="auto"/>
              <w:jc w:val="center"/>
              <w:rPr>
                <w:rFonts w:ascii="Times New Roman" w:eastAsia="Times New Roman" w:hAnsi="Times New Roman"/>
                <w:bCs/>
                <w:color w:val="000000"/>
                <w:kern w:val="2"/>
                <w:lang w:val="ru-RU"/>
              </w:rPr>
            </w:pPr>
            <w:r w:rsidRPr="00BA29C2">
              <w:rPr>
                <w:rFonts w:ascii="Times New Roman" w:eastAsia="Times New Roman" w:hAnsi="Times New Roman"/>
                <w:bCs/>
                <w:color w:val="000000"/>
                <w:kern w:val="2"/>
                <w:lang w:val="ru-RU"/>
              </w:rPr>
              <w:t>___________</w:t>
            </w:r>
          </w:p>
          <w:p w:rsidR="002952CE" w:rsidRPr="00BA29C2" w:rsidRDefault="002952CE" w:rsidP="00532431">
            <w:pPr>
              <w:autoSpaceDE w:val="0"/>
              <w:autoSpaceDN w:val="0"/>
              <w:spacing w:after="0" w:line="240" w:lineRule="auto"/>
              <w:jc w:val="center"/>
              <w:rPr>
                <w:rFonts w:ascii="Times New Roman" w:eastAsia="Times New Roman" w:hAnsi="Times New Roman"/>
                <w:bCs/>
                <w:color w:val="000000"/>
                <w:kern w:val="2"/>
                <w:lang w:val="ru-RU"/>
              </w:rPr>
            </w:pPr>
            <w:r w:rsidRPr="00BA29C2">
              <w:rPr>
                <w:rFonts w:ascii="Times New Roman" w:eastAsia="Times New Roman" w:hAnsi="Times New Roman"/>
                <w:bCs/>
                <w:color w:val="000000"/>
                <w:kern w:val="2"/>
                <w:lang w:val="ru-RU"/>
              </w:rPr>
              <w:t>Артамохина Т.А.</w:t>
            </w: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lang w:val="ru-RU"/>
              </w:rPr>
            </w:pPr>
            <w:r w:rsidRPr="00BA29C2">
              <w:rPr>
                <w:rFonts w:ascii="Times New Roman" w:eastAsia="Times New Roman" w:hAnsi="Times New Roman"/>
                <w:bCs/>
                <w:color w:val="000000"/>
                <w:kern w:val="2"/>
                <w:lang w:val="ru-RU"/>
              </w:rPr>
              <w:t>Протокол</w:t>
            </w:r>
            <w:r w:rsidRPr="00BA29C2">
              <w:rPr>
                <w:rFonts w:ascii="Times New Roman" w:eastAsia="Times New Roman" w:hAnsi="Times New Roman"/>
                <w:color w:val="000000"/>
                <w:kern w:val="2"/>
                <w:lang w:val="ru-RU"/>
              </w:rPr>
              <w:t xml:space="preserve"> </w:t>
            </w:r>
            <w:r w:rsidRPr="00BA29C2">
              <w:rPr>
                <w:rFonts w:ascii="Times New Roman" w:hAnsi="Times New Roman" w:cs="Times New Roman"/>
                <w:color w:val="000000"/>
                <w:kern w:val="2"/>
                <w:lang w:val="ru-RU"/>
              </w:rPr>
              <w:t>№ 1</w:t>
            </w:r>
            <w:r w:rsidRPr="00BA29C2">
              <w:rPr>
                <w:rFonts w:ascii="Times New Roman" w:eastAsia="Times New Roman" w:hAnsi="Times New Roman"/>
                <w:color w:val="000000"/>
                <w:kern w:val="2"/>
                <w:lang w:val="ru-RU"/>
              </w:rPr>
              <w:t xml:space="preserve"> от 25.08.2023</w:t>
            </w:r>
          </w:p>
          <w:p w:rsidR="002952CE" w:rsidRPr="00BA29C2" w:rsidRDefault="002952CE" w:rsidP="00532431">
            <w:pPr>
              <w:autoSpaceDE w:val="0"/>
              <w:autoSpaceDN w:val="0"/>
              <w:spacing w:after="0" w:line="240" w:lineRule="auto"/>
              <w:jc w:val="center"/>
              <w:rPr>
                <w:rFonts w:ascii="Times New Roman" w:eastAsia="Times New Roman" w:hAnsi="Times New Roman"/>
                <w:bCs/>
                <w:color w:val="000000"/>
                <w:kern w:val="2"/>
                <w:sz w:val="24"/>
                <w:szCs w:val="24"/>
                <w:lang w:val="ru-RU"/>
              </w:rPr>
            </w:pPr>
          </w:p>
          <w:p w:rsidR="002952CE" w:rsidRPr="00BA29C2" w:rsidRDefault="002952CE" w:rsidP="00532431">
            <w:pPr>
              <w:autoSpaceDE w:val="0"/>
              <w:autoSpaceDN w:val="0"/>
              <w:spacing w:after="0" w:line="240" w:lineRule="auto"/>
              <w:jc w:val="center"/>
              <w:rPr>
                <w:rFonts w:ascii="Times New Roman" w:eastAsia="Times New Roman" w:hAnsi="Times New Roman"/>
                <w:bCs/>
                <w:color w:val="000000"/>
                <w:kern w:val="2"/>
                <w:sz w:val="24"/>
                <w:szCs w:val="24"/>
                <w:lang w:val="ru-RU"/>
              </w:rPr>
            </w:pPr>
          </w:p>
        </w:tc>
        <w:tc>
          <w:tcPr>
            <w:tcW w:w="3578" w:type="dxa"/>
          </w:tcPr>
          <w:p w:rsidR="002952CE" w:rsidRPr="00BA29C2" w:rsidRDefault="002952CE" w:rsidP="00532431">
            <w:pPr>
              <w:autoSpaceDE w:val="0"/>
              <w:autoSpaceDN w:val="0"/>
              <w:spacing w:after="120"/>
              <w:jc w:val="center"/>
              <w:rPr>
                <w:rFonts w:ascii="Times New Roman" w:eastAsia="Times New Roman" w:hAnsi="Times New Roman"/>
                <w:color w:val="000000"/>
                <w:kern w:val="2"/>
                <w:sz w:val="28"/>
                <w:szCs w:val="28"/>
                <w:lang w:val="ru-RU"/>
              </w:rPr>
            </w:pPr>
            <w:r w:rsidRPr="00BA29C2">
              <w:rPr>
                <w:rFonts w:ascii="Times New Roman" w:eastAsia="Times New Roman" w:hAnsi="Times New Roman"/>
                <w:color w:val="000000"/>
                <w:kern w:val="2"/>
                <w:sz w:val="28"/>
                <w:szCs w:val="28"/>
                <w:lang w:val="ru-RU"/>
              </w:rPr>
              <w:t>СОГЛАСОВАНО</w:t>
            </w:r>
          </w:p>
          <w:p w:rsidR="002952CE" w:rsidRPr="00BA29C2" w:rsidRDefault="002952CE" w:rsidP="00532431">
            <w:pPr>
              <w:autoSpaceDE w:val="0"/>
              <w:autoSpaceDN w:val="0"/>
              <w:spacing w:after="120"/>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sz w:val="24"/>
                <w:szCs w:val="24"/>
                <w:lang w:val="ru-RU"/>
              </w:rPr>
              <w:t>Заместитель директора по УВР</w:t>
            </w:r>
          </w:p>
          <w:p w:rsidR="002952CE" w:rsidRPr="00BA29C2" w:rsidRDefault="002952CE" w:rsidP="00532431">
            <w:pPr>
              <w:autoSpaceDE w:val="0"/>
              <w:autoSpaceDN w:val="0"/>
              <w:spacing w:after="120"/>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lang w:val="ru-RU"/>
              </w:rPr>
              <w:t>____________________</w:t>
            </w: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sz w:val="24"/>
                <w:szCs w:val="24"/>
                <w:lang w:val="ru-RU"/>
              </w:rPr>
              <w:t xml:space="preserve">Кошелева Т.А.                   </w:t>
            </w: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sz w:val="24"/>
                <w:szCs w:val="24"/>
                <w:lang w:val="ru-RU"/>
              </w:rPr>
              <w:t xml:space="preserve">Приказ </w:t>
            </w:r>
            <w:r w:rsidRPr="00BA29C2">
              <w:rPr>
                <w:rFonts w:ascii="Times New Roman" w:hAnsi="Times New Roman" w:cs="Times New Roman"/>
                <w:color w:val="000000"/>
                <w:kern w:val="2"/>
                <w:sz w:val="24"/>
                <w:szCs w:val="24"/>
                <w:lang w:val="ru-RU"/>
              </w:rPr>
              <w:t>№112</w:t>
            </w:r>
            <w:r w:rsidRPr="00BA29C2">
              <w:rPr>
                <w:rFonts w:ascii="Times New Roman" w:eastAsia="Times New Roman" w:hAnsi="Times New Roman"/>
                <w:color w:val="000000"/>
                <w:kern w:val="2"/>
                <w:sz w:val="24"/>
                <w:szCs w:val="24"/>
                <w:lang w:val="ru-RU"/>
              </w:rPr>
              <w:t xml:space="preserve"> от 01.09.2023</w:t>
            </w: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sz w:val="24"/>
                <w:szCs w:val="24"/>
                <w:lang w:val="ru-RU"/>
              </w:rPr>
            </w:pP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sz w:val="24"/>
                <w:szCs w:val="24"/>
                <w:lang w:val="ru-RU"/>
              </w:rPr>
            </w:pPr>
            <w:r w:rsidRPr="00BA29C2">
              <w:rPr>
                <w:rFonts w:ascii="Times New Roman" w:hAnsi="Times New Roman" w:cs="Times New Roman"/>
                <w:color w:val="000000"/>
                <w:kern w:val="2"/>
                <w:sz w:val="24"/>
                <w:szCs w:val="24"/>
                <w:lang w:val="ru-RU"/>
              </w:rPr>
              <w:t xml:space="preserve"> </w:t>
            </w:r>
            <w:r w:rsidRPr="00BA29C2">
              <w:rPr>
                <w:rFonts w:ascii="Times New Roman" w:eastAsia="Times New Roman" w:hAnsi="Times New Roman"/>
                <w:color w:val="000000"/>
                <w:kern w:val="2"/>
                <w:sz w:val="24"/>
                <w:szCs w:val="24"/>
                <w:lang w:val="ru-RU"/>
              </w:rPr>
              <w:t xml:space="preserve">  </w:t>
            </w:r>
          </w:p>
        </w:tc>
        <w:tc>
          <w:tcPr>
            <w:tcW w:w="3578" w:type="dxa"/>
          </w:tcPr>
          <w:p w:rsidR="002952CE" w:rsidRPr="00BA29C2" w:rsidRDefault="002952CE" w:rsidP="00532431">
            <w:pPr>
              <w:autoSpaceDE w:val="0"/>
              <w:autoSpaceDN w:val="0"/>
              <w:spacing w:after="120"/>
              <w:jc w:val="center"/>
              <w:rPr>
                <w:rFonts w:ascii="Times New Roman" w:eastAsia="Times New Roman" w:hAnsi="Times New Roman"/>
                <w:color w:val="000000"/>
                <w:kern w:val="2"/>
                <w:sz w:val="28"/>
                <w:szCs w:val="28"/>
                <w:lang w:val="ru-RU"/>
              </w:rPr>
            </w:pPr>
            <w:r w:rsidRPr="00BA29C2">
              <w:rPr>
                <w:rFonts w:ascii="Times New Roman" w:eastAsia="Times New Roman" w:hAnsi="Times New Roman"/>
                <w:color w:val="000000"/>
                <w:kern w:val="2"/>
                <w:sz w:val="28"/>
                <w:szCs w:val="28"/>
                <w:lang w:val="ru-RU"/>
              </w:rPr>
              <w:t>УТВЕРЖДЕНО</w:t>
            </w:r>
          </w:p>
          <w:p w:rsidR="002952CE" w:rsidRPr="00BA29C2" w:rsidRDefault="002952CE" w:rsidP="00532431">
            <w:pPr>
              <w:autoSpaceDE w:val="0"/>
              <w:autoSpaceDN w:val="0"/>
              <w:spacing w:after="120"/>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sz w:val="24"/>
                <w:szCs w:val="24"/>
                <w:lang w:val="ru-RU"/>
              </w:rPr>
              <w:t>Директор школы</w:t>
            </w:r>
          </w:p>
          <w:p w:rsidR="002952CE" w:rsidRPr="00BA29C2" w:rsidRDefault="002952CE" w:rsidP="00532431">
            <w:pPr>
              <w:autoSpaceDE w:val="0"/>
              <w:autoSpaceDN w:val="0"/>
              <w:spacing w:after="120" w:line="240" w:lineRule="auto"/>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lang w:val="ru-RU"/>
              </w:rPr>
              <w:t>______________________</w:t>
            </w: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sz w:val="24"/>
                <w:szCs w:val="24"/>
                <w:lang w:val="ru-RU"/>
              </w:rPr>
              <w:t>Репина Г.А.</w:t>
            </w:r>
          </w:p>
          <w:p w:rsidR="002952CE" w:rsidRPr="00BA29C2" w:rsidRDefault="002952CE" w:rsidP="00532431">
            <w:pPr>
              <w:autoSpaceDE w:val="0"/>
              <w:autoSpaceDN w:val="0"/>
              <w:spacing w:after="0" w:line="240" w:lineRule="auto"/>
              <w:jc w:val="center"/>
              <w:rPr>
                <w:rFonts w:ascii="Times New Roman" w:eastAsia="Times New Roman" w:hAnsi="Times New Roman"/>
                <w:color w:val="000000"/>
                <w:kern w:val="2"/>
                <w:sz w:val="24"/>
                <w:szCs w:val="24"/>
                <w:lang w:val="ru-RU"/>
              </w:rPr>
            </w:pPr>
            <w:r w:rsidRPr="00BA29C2">
              <w:rPr>
                <w:rFonts w:ascii="Times New Roman" w:eastAsia="Times New Roman" w:hAnsi="Times New Roman"/>
                <w:color w:val="000000"/>
                <w:kern w:val="2"/>
                <w:sz w:val="24"/>
                <w:szCs w:val="24"/>
                <w:lang w:val="ru-RU"/>
              </w:rPr>
              <w:t xml:space="preserve">Приказ </w:t>
            </w:r>
            <w:r w:rsidRPr="00BA29C2">
              <w:rPr>
                <w:rFonts w:ascii="Times New Roman" w:hAnsi="Times New Roman" w:cs="Times New Roman"/>
                <w:color w:val="000000"/>
                <w:kern w:val="2"/>
                <w:sz w:val="24"/>
                <w:szCs w:val="24"/>
                <w:lang w:val="ru-RU"/>
              </w:rPr>
              <w:t>№112</w:t>
            </w:r>
            <w:r w:rsidRPr="00BA29C2">
              <w:rPr>
                <w:rFonts w:ascii="Times New Roman" w:eastAsia="Times New Roman" w:hAnsi="Times New Roman"/>
                <w:color w:val="000000"/>
                <w:kern w:val="2"/>
                <w:sz w:val="24"/>
                <w:szCs w:val="24"/>
                <w:lang w:val="ru-RU"/>
              </w:rPr>
              <w:t xml:space="preserve"> от 01.09.2023</w:t>
            </w:r>
          </w:p>
          <w:p w:rsidR="002952CE" w:rsidRPr="00BA29C2" w:rsidRDefault="002952CE" w:rsidP="00532431">
            <w:pPr>
              <w:autoSpaceDE w:val="0"/>
              <w:autoSpaceDN w:val="0"/>
              <w:spacing w:after="120" w:line="240" w:lineRule="auto"/>
              <w:jc w:val="center"/>
              <w:rPr>
                <w:rFonts w:ascii="Times New Roman" w:eastAsia="Times New Roman" w:hAnsi="Times New Roman"/>
                <w:color w:val="000000"/>
                <w:kern w:val="2"/>
                <w:sz w:val="24"/>
                <w:szCs w:val="24"/>
                <w:lang w:val="ru-RU"/>
              </w:rPr>
            </w:pPr>
          </w:p>
        </w:tc>
      </w:tr>
    </w:tbl>
    <w:p w:rsidR="002952CE" w:rsidRDefault="002952CE" w:rsidP="002952CE">
      <w:pPr>
        <w:spacing w:after="0"/>
        <w:rPr>
          <w:lang w:val="ru-RU"/>
        </w:rPr>
      </w:pPr>
    </w:p>
    <w:p w:rsidR="002952CE" w:rsidRDefault="002952CE" w:rsidP="002952CE">
      <w:pPr>
        <w:spacing w:after="0"/>
        <w:ind w:left="120"/>
        <w:jc w:val="center"/>
        <w:rPr>
          <w:lang w:val="ru-RU"/>
        </w:rPr>
      </w:pPr>
    </w:p>
    <w:p w:rsidR="002952CE" w:rsidRDefault="002952CE" w:rsidP="002952CE">
      <w:pPr>
        <w:spacing w:after="0"/>
        <w:ind w:left="120"/>
        <w:jc w:val="center"/>
        <w:rPr>
          <w:lang w:val="ru-RU"/>
        </w:rPr>
      </w:pPr>
    </w:p>
    <w:p w:rsidR="002952CE" w:rsidRDefault="002952CE" w:rsidP="002952CE">
      <w:pPr>
        <w:spacing w:after="0" w:line="408" w:lineRule="auto"/>
        <w:ind w:left="120"/>
        <w:jc w:val="center"/>
        <w:rPr>
          <w:lang w:val="ru-RU"/>
        </w:rPr>
      </w:pPr>
      <w:r>
        <w:rPr>
          <w:rFonts w:ascii="Times New Roman" w:hAnsi="Times New Roman"/>
          <w:b/>
          <w:color w:val="000000"/>
          <w:sz w:val="28"/>
          <w:lang w:val="ru-RU"/>
        </w:rPr>
        <w:t>РАБОЧАЯ ПРОГРАММА</w:t>
      </w:r>
    </w:p>
    <w:p w:rsidR="002952CE" w:rsidRDefault="002952CE" w:rsidP="002952CE">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color w:val="000000"/>
          <w:sz w:val="32"/>
          <w:szCs w:val="32"/>
          <w:shd w:val="clear" w:color="auto" w:fill="FFFFFF"/>
        </w:rPr>
        <w:t> </w:t>
      </w:r>
      <w:r>
        <w:rPr>
          <w:color w:val="000000"/>
          <w:sz w:val="32"/>
          <w:szCs w:val="32"/>
          <w:shd w:val="clear" w:color="auto" w:fill="FFFFFF"/>
          <w:lang w:val="ru-RU"/>
        </w:rPr>
        <w:t>1887488)</w:t>
      </w:r>
    </w:p>
    <w:p w:rsidR="002952CE" w:rsidRDefault="002952CE" w:rsidP="002952CE">
      <w:pPr>
        <w:spacing w:after="0" w:line="408" w:lineRule="auto"/>
        <w:ind w:left="120"/>
        <w:jc w:val="center"/>
        <w:rPr>
          <w:lang w:val="ru-RU"/>
        </w:rPr>
      </w:pPr>
      <w:r>
        <w:rPr>
          <w:rFonts w:ascii="Times New Roman" w:hAnsi="Times New Roman"/>
          <w:color w:val="000000"/>
          <w:sz w:val="28"/>
          <w:lang w:val="ru-RU"/>
        </w:rPr>
        <w:t xml:space="preserve"> </w:t>
      </w:r>
    </w:p>
    <w:p w:rsidR="002952CE" w:rsidRDefault="002952CE" w:rsidP="002952CE">
      <w:pPr>
        <w:spacing w:after="0"/>
        <w:ind w:left="120"/>
        <w:jc w:val="center"/>
        <w:rPr>
          <w:lang w:val="ru-RU"/>
        </w:rPr>
      </w:pPr>
    </w:p>
    <w:p w:rsidR="002952CE" w:rsidRDefault="002952CE" w:rsidP="002952CE">
      <w:pPr>
        <w:spacing w:after="0" w:line="408" w:lineRule="auto"/>
        <w:ind w:left="120"/>
        <w:jc w:val="center"/>
        <w:rPr>
          <w:lang w:val="ru-RU"/>
        </w:rPr>
      </w:pPr>
      <w:r>
        <w:rPr>
          <w:rFonts w:ascii="Times New Roman" w:hAnsi="Times New Roman"/>
          <w:b/>
          <w:color w:val="000000"/>
          <w:sz w:val="28"/>
          <w:lang w:val="ru-RU"/>
        </w:rPr>
        <w:t>учебного предмета «Русский язык. Базовый уровень»</w:t>
      </w:r>
    </w:p>
    <w:p w:rsidR="002952CE" w:rsidRDefault="002952CE" w:rsidP="002952C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10 классов основного общего и среднего образования на 2023-2024 учебный год.</w:t>
      </w:r>
    </w:p>
    <w:p w:rsidR="002952CE" w:rsidRDefault="002952CE" w:rsidP="002952CE">
      <w:pPr>
        <w:spacing w:after="0" w:line="408" w:lineRule="auto"/>
        <w:ind w:left="120"/>
        <w:jc w:val="center"/>
        <w:rPr>
          <w:rFonts w:ascii="Times New Roman" w:hAnsi="Times New Roman"/>
          <w:color w:val="000000"/>
          <w:sz w:val="28"/>
          <w:lang w:val="ru-RU"/>
        </w:rPr>
      </w:pPr>
    </w:p>
    <w:p w:rsidR="002952CE" w:rsidRDefault="002952CE" w:rsidP="002952CE">
      <w:pPr>
        <w:spacing w:after="0" w:line="408" w:lineRule="auto"/>
        <w:rPr>
          <w:rFonts w:ascii="Times New Roman" w:hAnsi="Times New Roman"/>
          <w:color w:val="000000"/>
          <w:sz w:val="28"/>
          <w:lang w:val="ru-RU"/>
        </w:rPr>
      </w:pPr>
    </w:p>
    <w:p w:rsidR="002952CE" w:rsidRDefault="002952CE" w:rsidP="002952C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Бортникова Т.В..,</w:t>
      </w:r>
    </w:p>
    <w:p w:rsidR="002952CE" w:rsidRDefault="002952CE" w:rsidP="002952CE">
      <w:pPr>
        <w:spacing w:after="0" w:line="408" w:lineRule="auto"/>
        <w:ind w:left="120"/>
        <w:jc w:val="right"/>
        <w:rPr>
          <w:lang w:val="ru-RU"/>
        </w:rPr>
      </w:pPr>
      <w:r>
        <w:rPr>
          <w:rFonts w:ascii="Times New Roman" w:hAnsi="Times New Roman"/>
          <w:color w:val="000000"/>
          <w:sz w:val="28"/>
          <w:lang w:val="ru-RU"/>
        </w:rPr>
        <w:t>учитель русского языка и литературы.</w:t>
      </w:r>
    </w:p>
    <w:p w:rsidR="002952CE" w:rsidRDefault="002952CE" w:rsidP="002952CE">
      <w:pPr>
        <w:spacing w:after="0"/>
        <w:ind w:left="120"/>
        <w:jc w:val="center"/>
        <w:rPr>
          <w:lang w:val="ru-RU"/>
        </w:rPr>
      </w:pPr>
    </w:p>
    <w:p w:rsidR="002952CE" w:rsidRDefault="002952CE" w:rsidP="002952CE">
      <w:pPr>
        <w:spacing w:after="0"/>
        <w:jc w:val="center"/>
        <w:rPr>
          <w:rStyle w:val="placeholder"/>
          <w:rFonts w:ascii="Times New Roman" w:hAnsi="Times New Roman" w:cs="Times New Roman"/>
          <w:color w:val="000000"/>
          <w:sz w:val="28"/>
          <w:szCs w:val="28"/>
          <w:shd w:val="clear" w:color="auto" w:fill="FFFFFF"/>
          <w:lang w:val="ru-RU"/>
        </w:rPr>
      </w:pPr>
      <w:r>
        <w:rPr>
          <w:rFonts w:ascii="Times New Roman" w:hAnsi="Times New Roman" w:cs="Times New Roman"/>
          <w:color w:val="333333"/>
          <w:sz w:val="28"/>
          <w:szCs w:val="28"/>
          <w:shd w:val="clear" w:color="auto" w:fill="FFFFFF"/>
          <w:lang w:val="ru-RU"/>
        </w:rPr>
        <w:t>​</w:t>
      </w:r>
      <w:r>
        <w:rPr>
          <w:rStyle w:val="placeholder"/>
          <w:rFonts w:ascii="Times New Roman" w:hAnsi="Times New Roman" w:cs="Times New Roman"/>
          <w:color w:val="000000"/>
          <w:sz w:val="28"/>
          <w:szCs w:val="28"/>
          <w:shd w:val="clear" w:color="auto" w:fill="FFFFFF"/>
          <w:lang w:val="ru-RU"/>
        </w:rPr>
        <w:t>с.  Екшур  2023г.</w:t>
      </w:r>
    </w:p>
    <w:p w:rsidR="002952CE" w:rsidRDefault="002952CE" w:rsidP="002952CE">
      <w:pPr>
        <w:spacing w:after="0"/>
        <w:jc w:val="center"/>
        <w:rPr>
          <w:rStyle w:val="placeholder"/>
          <w:rFonts w:ascii="Times New Roman" w:hAnsi="Times New Roman" w:cs="Times New Roman"/>
          <w:color w:val="000000"/>
          <w:sz w:val="28"/>
          <w:szCs w:val="28"/>
          <w:shd w:val="clear" w:color="auto" w:fill="FFFFFF"/>
          <w:lang w:val="ru-RU"/>
        </w:rPr>
      </w:pPr>
    </w:p>
    <w:p w:rsidR="002952CE" w:rsidRDefault="002952CE" w:rsidP="002952CE">
      <w:pPr>
        <w:spacing w:after="0"/>
        <w:jc w:val="center"/>
        <w:rPr>
          <w:rStyle w:val="placeholder"/>
          <w:rFonts w:ascii="Times New Roman" w:hAnsi="Times New Roman" w:cs="Times New Roman"/>
          <w:color w:val="000000"/>
          <w:sz w:val="28"/>
          <w:szCs w:val="28"/>
          <w:shd w:val="clear" w:color="auto" w:fill="FFFFFF"/>
          <w:lang w:val="ru-RU"/>
        </w:rPr>
      </w:pPr>
    </w:p>
    <w:p w:rsidR="002952CE" w:rsidRDefault="002952CE" w:rsidP="002952CE">
      <w:pPr>
        <w:spacing w:after="0"/>
        <w:jc w:val="center"/>
        <w:rPr>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bookmarkStart w:id="1" w:name="block-84940"/>
      <w:r w:rsidRPr="006E6CDA">
        <w:rPr>
          <w:rFonts w:ascii="Times New Roman" w:hAnsi="Times New Roman" w:cs="Times New Roman"/>
          <w:b/>
          <w:color w:val="000000"/>
          <w:sz w:val="24"/>
          <w:szCs w:val="24"/>
          <w:lang w:val="ru-RU"/>
        </w:rPr>
        <w:t>ПОЯСНИТЕЛЬНАЯ ЗАПИСКА</w:t>
      </w:r>
      <w:r>
        <w:rPr>
          <w:rFonts w:ascii="Times New Roman" w:hAnsi="Times New Roman" w:cs="Times New Roman"/>
          <w:b/>
          <w:color w:val="000000"/>
          <w:sz w:val="24"/>
          <w:szCs w:val="24"/>
          <w:lang w:val="ru-RU"/>
        </w:rPr>
        <w:t xml:space="preserve"> (10-11 класс)</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E6CDA">
        <w:rPr>
          <w:rFonts w:ascii="Times New Roman" w:hAnsi="Times New Roman" w:cs="Times New Roman"/>
          <w:color w:val="000000"/>
          <w:sz w:val="24"/>
          <w:szCs w:val="24"/>
          <w:lang w:val="ru-RU"/>
        </w:rPr>
        <w:t xml:space="preserve"> ФОП СОО.</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ОБЩАЯ ХАРАКТЕРИСТИКА УЧЕБНОГО ПРЕДМЕТА «РУССКИЙ ЯЗЫК»</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6E6CDA">
        <w:rPr>
          <w:rFonts w:ascii="Times New Roman" w:hAnsi="Times New Roman" w:cs="Times New Roman"/>
          <w:color w:val="000000"/>
          <w:sz w:val="24"/>
          <w:szCs w:val="24"/>
          <w:lang w:val="ru-RU"/>
        </w:rPr>
        <w:t>обучающимися</w:t>
      </w:r>
      <w:proofErr w:type="gramEnd"/>
      <w:r w:rsidRPr="006E6CDA">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w:t>
      </w:r>
      <w:r w:rsidRPr="006E6CDA">
        <w:rPr>
          <w:rFonts w:ascii="Times New Roman" w:hAnsi="Times New Roman" w:cs="Times New Roman"/>
          <w:color w:val="000000"/>
          <w:sz w:val="24"/>
          <w:szCs w:val="24"/>
          <w:lang w:val="ru-RU"/>
        </w:rPr>
        <w:lastRenderedPageBreak/>
        <w:t>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ЦЕЛИ ИЗУЧЕНИЯ УЧЕБНОГО ПРЕДМЕТА «РУССКИЙ ЯЗЫК»</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7D2AA5" w:rsidRPr="006E6CDA" w:rsidRDefault="007D2AA5" w:rsidP="007D2AA5">
      <w:pPr>
        <w:numPr>
          <w:ilvl w:val="0"/>
          <w:numId w:val="1"/>
        </w:numPr>
        <w:spacing w:after="0" w:line="264" w:lineRule="auto"/>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E6CDA">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D2AA5" w:rsidRPr="006E6CDA" w:rsidRDefault="007D2AA5" w:rsidP="007D2AA5">
      <w:pPr>
        <w:numPr>
          <w:ilvl w:val="0"/>
          <w:numId w:val="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D2AA5" w:rsidRPr="006E6CDA" w:rsidRDefault="007D2AA5" w:rsidP="007D2AA5">
      <w:pPr>
        <w:numPr>
          <w:ilvl w:val="0"/>
          <w:numId w:val="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D2AA5" w:rsidRPr="006E6CDA" w:rsidRDefault="007D2AA5" w:rsidP="007D2AA5">
      <w:pPr>
        <w:numPr>
          <w:ilvl w:val="0"/>
          <w:numId w:val="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w:t>
      </w:r>
      <w:r w:rsidRPr="006E6CDA">
        <w:rPr>
          <w:rFonts w:ascii="Times New Roman" w:hAnsi="Times New Roman" w:cs="Times New Roman"/>
          <w:color w:val="000000"/>
          <w:sz w:val="24"/>
          <w:szCs w:val="24"/>
          <w:lang w:val="ru-RU"/>
        </w:rPr>
        <w:lastRenderedPageBreak/>
        <w:t>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D2AA5" w:rsidRPr="006E6CDA" w:rsidRDefault="007D2AA5" w:rsidP="007D2AA5">
      <w:pPr>
        <w:numPr>
          <w:ilvl w:val="0"/>
          <w:numId w:val="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D2AA5" w:rsidRPr="006E6CDA" w:rsidRDefault="007D2AA5" w:rsidP="007D2AA5">
      <w:pPr>
        <w:numPr>
          <w:ilvl w:val="0"/>
          <w:numId w:val="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МЕСТО УЧЕБНОГО ПРЕДМЕТА «РУССКИЙ ЯЗЫК» В УЧЕБНОМ ПЛАНЕ</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D2AA5" w:rsidRPr="006E6CDA" w:rsidRDefault="007D2AA5" w:rsidP="007D2AA5">
      <w:pPr>
        <w:rPr>
          <w:rFonts w:ascii="Times New Roman" w:hAnsi="Times New Roman" w:cs="Times New Roman"/>
          <w:sz w:val="24"/>
          <w:szCs w:val="24"/>
          <w:lang w:val="ru-RU"/>
        </w:rPr>
        <w:sectPr w:rsidR="007D2AA5" w:rsidRPr="006E6CDA">
          <w:pgSz w:w="11906" w:h="16383"/>
          <w:pgMar w:top="1134" w:right="850" w:bottom="1134" w:left="1701" w:header="720" w:footer="720" w:gutter="0"/>
          <w:cols w:space="720"/>
        </w:sect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bookmarkStart w:id="2" w:name="block-84941"/>
      <w:bookmarkEnd w:id="1"/>
      <w:r w:rsidRPr="006E6CDA">
        <w:rPr>
          <w:rFonts w:ascii="Times New Roman" w:hAnsi="Times New Roman" w:cs="Times New Roman"/>
          <w:b/>
          <w:color w:val="000000"/>
          <w:sz w:val="24"/>
          <w:szCs w:val="24"/>
          <w:lang w:val="ru-RU"/>
        </w:rPr>
        <w:lastRenderedPageBreak/>
        <w:t>СОДЕРЖАНИЕ УЧЕБНОГО ПРЕДМЕТА «РУССКИЙ ЯЗЫК»</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10 КЛАСС</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Общие сведения о языке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Язык как знаковая система. Основные функции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Лингвистика как наука.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Язык и культура.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Язык и речь.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Система языка.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Система языка, её устройство, функционирование.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Культура речи как раздел лингвистики.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Языковая норма, её основные признаки и функции.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Качества хорошей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Фонетика. Орфоэпия. Орфоэпические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Лексикология и фразеология. Лексические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6E6CDA">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E6CDA">
        <w:rPr>
          <w:rFonts w:ascii="Times New Roman" w:hAnsi="Times New Roman" w:cs="Times New Roman"/>
          <w:color w:val="000000"/>
          <w:sz w:val="24"/>
          <w:szCs w:val="24"/>
          <w:lang w:val="ru-RU"/>
        </w:rPr>
        <w:t xml:space="preserve"> Особенности употребления.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Фразеология русского языка (повторение, обобщение). Крылатые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Морфемика и словообразование. Словообразовательные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Морфология. Морфологические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6E6CDA">
        <w:rPr>
          <w:rFonts w:ascii="Times New Roman" w:hAnsi="Times New Roman" w:cs="Times New Roman"/>
          <w:b/>
          <w:color w:val="000000"/>
          <w:sz w:val="24"/>
          <w:szCs w:val="24"/>
          <w:lang w:val="ru-RU"/>
        </w:rPr>
        <w:t>себя</w:t>
      </w:r>
      <w:r w:rsidRPr="006E6CDA">
        <w:rPr>
          <w:rFonts w:ascii="Times New Roman" w:hAnsi="Times New Roman" w:cs="Times New Roman"/>
          <w:color w:val="000000"/>
          <w:sz w:val="24"/>
          <w:szCs w:val="24"/>
          <w:lang w:val="ru-RU"/>
        </w:rPr>
        <w:t>.</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E6CDA">
        <w:rPr>
          <w:rFonts w:ascii="Times New Roman" w:hAnsi="Times New Roman" w:cs="Times New Roman"/>
          <w:color w:val="000000"/>
          <w:sz w:val="24"/>
          <w:szCs w:val="24"/>
          <w:lang w:val="ru-RU"/>
        </w:rPr>
        <w:t>-н</w:t>
      </w:r>
      <w:proofErr w:type="gramEnd"/>
      <w:r w:rsidRPr="006E6CDA">
        <w:rPr>
          <w:rFonts w:ascii="Times New Roman" w:hAnsi="Times New Roman" w:cs="Times New Roman"/>
          <w:color w:val="000000"/>
          <w:sz w:val="24"/>
          <w:szCs w:val="24"/>
          <w:lang w:val="ru-RU"/>
        </w:rPr>
        <w:t>у-, форм повелительного наклонения.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Орфография. Основные правила орфографии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pacing w:val="-3"/>
          <w:sz w:val="24"/>
          <w:szCs w:val="24"/>
          <w:lang w:val="ru-RU"/>
        </w:rPr>
        <w:t>Орфографические правила. Правописание гласных в корне.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Употребление </w:t>
      </w:r>
      <w:proofErr w:type="gramStart"/>
      <w:r w:rsidRPr="006E6CDA">
        <w:rPr>
          <w:rFonts w:ascii="Times New Roman" w:hAnsi="Times New Roman" w:cs="Times New Roman"/>
          <w:color w:val="000000"/>
          <w:sz w:val="24"/>
          <w:szCs w:val="24"/>
          <w:lang w:val="ru-RU"/>
        </w:rPr>
        <w:t>разделительных</w:t>
      </w:r>
      <w:proofErr w:type="gramEnd"/>
      <w:r w:rsidRPr="006E6CDA">
        <w:rPr>
          <w:rFonts w:ascii="Times New Roman" w:hAnsi="Times New Roman" w:cs="Times New Roman"/>
          <w:color w:val="000000"/>
          <w:sz w:val="24"/>
          <w:szCs w:val="24"/>
          <w:lang w:val="ru-RU"/>
        </w:rPr>
        <w:t xml:space="preserve"> ъ и 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Правописание приставок. Буквы ы – и после приставок.</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Правописание суффиксов.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Правописание н и нн в словах различных частей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Правописание не и ни.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Слитное, дефисное и раздельное написание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Речь. Речевое общение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6E6CDA">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Текст. Информационно-смысловая переработка текста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Текст, его основные признаки (повторение, обобщение).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План. Тезисы. Конспект. Реферат. Аннотация. Отзыв. Рецензия.</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11 КЛАСС</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Общие сведения о языке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Язык и речь.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Синтаксис. Синтаксические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6E6CDA">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6E6CDA">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E6CDA">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употребления однородных членов предложения.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Основные нормы построения сложных предложений.</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Пунктуация. Основные правила пунктуации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в предложениях с однородными членами.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при обособлении.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в сложном предложении.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в сложном предложении с разными видами связи.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Знаки препинания при передаче чужой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Функциональная стилистика.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E6CDA">
        <w:rPr>
          <w:rFonts w:ascii="Times New Roman" w:hAnsi="Times New Roman" w:cs="Times New Roman"/>
          <w:color w:val="000000"/>
          <w:sz w:val="24"/>
          <w:szCs w:val="24"/>
          <w:lang w:val="ru-RU"/>
        </w:rPr>
        <w:t>Основные</w:t>
      </w:r>
      <w:proofErr w:type="gramEnd"/>
      <w:r w:rsidRPr="006E6CDA">
        <w:rPr>
          <w:rFonts w:ascii="Times New Roman" w:hAnsi="Times New Roman" w:cs="Times New Roman"/>
          <w:color w:val="000000"/>
          <w:sz w:val="24"/>
          <w:szCs w:val="24"/>
          <w:lang w:val="ru-RU"/>
        </w:rPr>
        <w:t xml:space="preserve"> подстили научного стиля. </w:t>
      </w:r>
      <w:proofErr w:type="gramStart"/>
      <w:r w:rsidRPr="006E6CDA">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6E6CDA">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6E6CDA">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6E6CDA">
        <w:rPr>
          <w:rFonts w:ascii="Times New Roman" w:hAnsi="Times New Roman" w:cs="Times New Roman"/>
          <w:color w:val="000000"/>
          <w:sz w:val="24"/>
          <w:szCs w:val="24"/>
          <w:lang w:val="ru-RU"/>
        </w:rPr>
        <w:t>дств др</w:t>
      </w:r>
      <w:proofErr w:type="gramEnd"/>
      <w:r w:rsidRPr="006E6CDA">
        <w:rPr>
          <w:rFonts w:ascii="Times New Roman" w:hAnsi="Times New Roman" w:cs="Times New Roman"/>
          <w:color w:val="000000"/>
          <w:sz w:val="24"/>
          <w:szCs w:val="24"/>
          <w:lang w:val="ru-RU"/>
        </w:rPr>
        <w:t>угих функциональных разновидностей языка.</w:t>
      </w:r>
    </w:p>
    <w:p w:rsidR="007D2AA5" w:rsidRPr="006E6CDA" w:rsidRDefault="007D2AA5" w:rsidP="007D2AA5">
      <w:pPr>
        <w:rPr>
          <w:rFonts w:ascii="Times New Roman" w:hAnsi="Times New Roman" w:cs="Times New Roman"/>
          <w:sz w:val="24"/>
          <w:szCs w:val="24"/>
          <w:lang w:val="ru-RU"/>
        </w:rPr>
        <w:sectPr w:rsidR="007D2AA5" w:rsidRPr="006E6CDA">
          <w:pgSz w:w="11906" w:h="16383"/>
          <w:pgMar w:top="1134" w:right="850" w:bottom="1134" w:left="1701" w:header="720" w:footer="720" w:gutter="0"/>
          <w:cols w:space="720"/>
        </w:sectPr>
      </w:pPr>
    </w:p>
    <w:bookmarkEnd w:id="2"/>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E6CDA">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6E6CDA">
        <w:rPr>
          <w:rFonts w:ascii="Times New Roman" w:hAnsi="Times New Roman" w:cs="Times New Roman"/>
          <w:color w:val="000000"/>
          <w:sz w:val="24"/>
          <w:szCs w:val="24"/>
          <w:lang w:val="ru-RU"/>
        </w:rPr>
        <w:t>у</w:t>
      </w:r>
      <w:proofErr w:type="gramEnd"/>
      <w:r w:rsidRPr="006E6CD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t xml:space="preserve">1) </w:t>
      </w:r>
      <w:proofErr w:type="gramStart"/>
      <w:r w:rsidRPr="006E6CDA">
        <w:rPr>
          <w:rFonts w:ascii="Times New Roman" w:hAnsi="Times New Roman" w:cs="Times New Roman"/>
          <w:b/>
          <w:color w:val="000000"/>
          <w:sz w:val="24"/>
          <w:szCs w:val="24"/>
        </w:rPr>
        <w:t>гражданского</w:t>
      </w:r>
      <w:proofErr w:type="gramEnd"/>
      <w:r w:rsidRPr="006E6CDA">
        <w:rPr>
          <w:rFonts w:ascii="Times New Roman" w:hAnsi="Times New Roman" w:cs="Times New Roman"/>
          <w:b/>
          <w:color w:val="000000"/>
          <w:sz w:val="24"/>
          <w:szCs w:val="24"/>
        </w:rPr>
        <w:t xml:space="preserve"> воспитания:</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w:t>
      </w:r>
      <w:r w:rsidRPr="006E6CDA">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D2AA5" w:rsidRPr="006E6CDA" w:rsidRDefault="007D2AA5" w:rsidP="007D2AA5">
      <w:pPr>
        <w:numPr>
          <w:ilvl w:val="0"/>
          <w:numId w:val="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к гуманитарной и волонтёрской деятельности.</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t xml:space="preserve">2) </w:t>
      </w:r>
      <w:proofErr w:type="gramStart"/>
      <w:r w:rsidRPr="006E6CDA">
        <w:rPr>
          <w:rFonts w:ascii="Times New Roman" w:hAnsi="Times New Roman" w:cs="Times New Roman"/>
          <w:b/>
          <w:color w:val="000000"/>
          <w:sz w:val="24"/>
          <w:szCs w:val="24"/>
        </w:rPr>
        <w:t>патриотического</w:t>
      </w:r>
      <w:proofErr w:type="gramEnd"/>
      <w:r w:rsidRPr="006E6CDA">
        <w:rPr>
          <w:rFonts w:ascii="Times New Roman" w:hAnsi="Times New Roman" w:cs="Times New Roman"/>
          <w:b/>
          <w:color w:val="000000"/>
          <w:sz w:val="24"/>
          <w:szCs w:val="24"/>
        </w:rPr>
        <w:t xml:space="preserve"> воспитания:</w:t>
      </w:r>
    </w:p>
    <w:p w:rsidR="007D2AA5" w:rsidRPr="006E6CDA" w:rsidRDefault="007D2AA5" w:rsidP="007D2AA5">
      <w:pPr>
        <w:numPr>
          <w:ilvl w:val="0"/>
          <w:numId w:val="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2AA5" w:rsidRPr="006E6CDA" w:rsidRDefault="007D2AA5" w:rsidP="007D2AA5">
      <w:pPr>
        <w:numPr>
          <w:ilvl w:val="0"/>
          <w:numId w:val="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D2AA5" w:rsidRPr="006E6CDA" w:rsidRDefault="007D2AA5" w:rsidP="007D2AA5">
      <w:pPr>
        <w:numPr>
          <w:ilvl w:val="0"/>
          <w:numId w:val="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lastRenderedPageBreak/>
        <w:t>3) духовно-нравственного воспитания:</w:t>
      </w:r>
    </w:p>
    <w:p w:rsidR="007D2AA5" w:rsidRPr="006E6CDA" w:rsidRDefault="007D2AA5" w:rsidP="007D2AA5">
      <w:pPr>
        <w:numPr>
          <w:ilvl w:val="0"/>
          <w:numId w:val="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осознание духовных ценностей российского народа;</w:t>
      </w:r>
    </w:p>
    <w:p w:rsidR="007D2AA5" w:rsidRPr="006E6CDA" w:rsidRDefault="007D2AA5" w:rsidP="007D2AA5">
      <w:pPr>
        <w:numPr>
          <w:ilvl w:val="0"/>
          <w:numId w:val="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7D2AA5" w:rsidRPr="006E6CDA" w:rsidRDefault="007D2AA5" w:rsidP="007D2AA5">
      <w:pPr>
        <w:numPr>
          <w:ilvl w:val="0"/>
          <w:numId w:val="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D2AA5" w:rsidRPr="006E6CDA" w:rsidRDefault="007D2AA5" w:rsidP="007D2AA5">
      <w:pPr>
        <w:numPr>
          <w:ilvl w:val="0"/>
          <w:numId w:val="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осознание личного вклада в построение устойчивого будущего;</w:t>
      </w:r>
    </w:p>
    <w:p w:rsidR="007D2AA5" w:rsidRPr="006E6CDA" w:rsidRDefault="007D2AA5" w:rsidP="007D2AA5">
      <w:pPr>
        <w:numPr>
          <w:ilvl w:val="0"/>
          <w:numId w:val="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color w:val="000000"/>
          <w:sz w:val="24"/>
          <w:szCs w:val="24"/>
        </w:rPr>
        <w:t xml:space="preserve">4) </w:t>
      </w:r>
      <w:proofErr w:type="gramStart"/>
      <w:r w:rsidRPr="006E6CDA">
        <w:rPr>
          <w:rFonts w:ascii="Times New Roman" w:hAnsi="Times New Roman" w:cs="Times New Roman"/>
          <w:color w:val="000000"/>
          <w:sz w:val="24"/>
          <w:szCs w:val="24"/>
        </w:rPr>
        <w:t>эстетического</w:t>
      </w:r>
      <w:proofErr w:type="gramEnd"/>
      <w:r w:rsidRPr="006E6CDA">
        <w:rPr>
          <w:rFonts w:ascii="Times New Roman" w:hAnsi="Times New Roman" w:cs="Times New Roman"/>
          <w:color w:val="000000"/>
          <w:sz w:val="24"/>
          <w:szCs w:val="24"/>
        </w:rPr>
        <w:t xml:space="preserve"> воспитания:</w:t>
      </w:r>
    </w:p>
    <w:p w:rsidR="007D2AA5" w:rsidRPr="006E6CDA" w:rsidRDefault="007D2AA5" w:rsidP="007D2AA5">
      <w:pPr>
        <w:numPr>
          <w:ilvl w:val="0"/>
          <w:numId w:val="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D2AA5" w:rsidRPr="006E6CDA" w:rsidRDefault="007D2AA5" w:rsidP="007D2AA5">
      <w:pPr>
        <w:numPr>
          <w:ilvl w:val="0"/>
          <w:numId w:val="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D2AA5" w:rsidRPr="006E6CDA" w:rsidRDefault="007D2AA5" w:rsidP="007D2AA5">
      <w:pPr>
        <w:numPr>
          <w:ilvl w:val="0"/>
          <w:numId w:val="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D2AA5" w:rsidRPr="006E6CDA" w:rsidRDefault="007D2AA5" w:rsidP="007D2AA5">
      <w:pPr>
        <w:numPr>
          <w:ilvl w:val="0"/>
          <w:numId w:val="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t xml:space="preserve">5) </w:t>
      </w:r>
      <w:proofErr w:type="gramStart"/>
      <w:r w:rsidRPr="006E6CDA">
        <w:rPr>
          <w:rFonts w:ascii="Times New Roman" w:hAnsi="Times New Roman" w:cs="Times New Roman"/>
          <w:b/>
          <w:color w:val="000000"/>
          <w:sz w:val="24"/>
          <w:szCs w:val="24"/>
        </w:rPr>
        <w:t>физического</w:t>
      </w:r>
      <w:proofErr w:type="gramEnd"/>
      <w:r w:rsidRPr="006E6CDA">
        <w:rPr>
          <w:rFonts w:ascii="Times New Roman" w:hAnsi="Times New Roman" w:cs="Times New Roman"/>
          <w:b/>
          <w:color w:val="000000"/>
          <w:sz w:val="24"/>
          <w:szCs w:val="24"/>
        </w:rPr>
        <w:t xml:space="preserve"> воспитания:</w:t>
      </w:r>
    </w:p>
    <w:p w:rsidR="007D2AA5" w:rsidRPr="006E6CDA" w:rsidRDefault="007D2AA5" w:rsidP="007D2AA5">
      <w:pPr>
        <w:numPr>
          <w:ilvl w:val="0"/>
          <w:numId w:val="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D2AA5" w:rsidRPr="006E6CDA" w:rsidRDefault="007D2AA5" w:rsidP="007D2AA5">
      <w:pPr>
        <w:numPr>
          <w:ilvl w:val="0"/>
          <w:numId w:val="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7D2AA5" w:rsidRPr="006E6CDA" w:rsidRDefault="007D2AA5" w:rsidP="007D2AA5">
      <w:pPr>
        <w:numPr>
          <w:ilvl w:val="0"/>
          <w:numId w:val="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t xml:space="preserve">6) </w:t>
      </w:r>
      <w:proofErr w:type="gramStart"/>
      <w:r w:rsidRPr="006E6CDA">
        <w:rPr>
          <w:rFonts w:ascii="Times New Roman" w:hAnsi="Times New Roman" w:cs="Times New Roman"/>
          <w:b/>
          <w:color w:val="000000"/>
          <w:sz w:val="24"/>
          <w:szCs w:val="24"/>
        </w:rPr>
        <w:t>трудового</w:t>
      </w:r>
      <w:proofErr w:type="gramEnd"/>
      <w:r w:rsidRPr="006E6CDA">
        <w:rPr>
          <w:rFonts w:ascii="Times New Roman" w:hAnsi="Times New Roman" w:cs="Times New Roman"/>
          <w:b/>
          <w:color w:val="000000"/>
          <w:sz w:val="24"/>
          <w:szCs w:val="24"/>
        </w:rPr>
        <w:t xml:space="preserve"> воспитания:</w:t>
      </w:r>
    </w:p>
    <w:p w:rsidR="007D2AA5" w:rsidRPr="006E6CDA" w:rsidRDefault="007D2AA5" w:rsidP="007D2AA5">
      <w:pPr>
        <w:numPr>
          <w:ilvl w:val="0"/>
          <w:numId w:val="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к труду, осознание ценности мастерства, трудолюбие;</w:t>
      </w:r>
    </w:p>
    <w:p w:rsidR="007D2AA5" w:rsidRPr="006E6CDA" w:rsidRDefault="007D2AA5" w:rsidP="007D2AA5">
      <w:pPr>
        <w:numPr>
          <w:ilvl w:val="0"/>
          <w:numId w:val="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D2AA5" w:rsidRPr="006E6CDA" w:rsidRDefault="007D2AA5" w:rsidP="007D2AA5">
      <w:pPr>
        <w:numPr>
          <w:ilvl w:val="0"/>
          <w:numId w:val="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D2AA5" w:rsidRPr="006E6CDA" w:rsidRDefault="007D2AA5" w:rsidP="007D2AA5">
      <w:pPr>
        <w:numPr>
          <w:ilvl w:val="0"/>
          <w:numId w:val="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t xml:space="preserve">7) </w:t>
      </w:r>
      <w:proofErr w:type="gramStart"/>
      <w:r w:rsidRPr="006E6CDA">
        <w:rPr>
          <w:rFonts w:ascii="Times New Roman" w:hAnsi="Times New Roman" w:cs="Times New Roman"/>
          <w:b/>
          <w:color w:val="000000"/>
          <w:sz w:val="24"/>
          <w:szCs w:val="24"/>
        </w:rPr>
        <w:t>экологического</w:t>
      </w:r>
      <w:proofErr w:type="gramEnd"/>
      <w:r w:rsidRPr="006E6CDA">
        <w:rPr>
          <w:rFonts w:ascii="Times New Roman" w:hAnsi="Times New Roman" w:cs="Times New Roman"/>
          <w:b/>
          <w:color w:val="000000"/>
          <w:sz w:val="24"/>
          <w:szCs w:val="24"/>
        </w:rPr>
        <w:t xml:space="preserve"> воспитания:</w:t>
      </w:r>
    </w:p>
    <w:p w:rsidR="007D2AA5" w:rsidRPr="006E6CDA" w:rsidRDefault="007D2AA5" w:rsidP="007D2AA5">
      <w:pPr>
        <w:numPr>
          <w:ilvl w:val="0"/>
          <w:numId w:val="8"/>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D2AA5" w:rsidRPr="006E6CDA" w:rsidRDefault="007D2AA5" w:rsidP="007D2AA5">
      <w:pPr>
        <w:numPr>
          <w:ilvl w:val="0"/>
          <w:numId w:val="8"/>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D2AA5" w:rsidRPr="006E6CDA" w:rsidRDefault="007D2AA5" w:rsidP="007D2AA5">
      <w:pPr>
        <w:numPr>
          <w:ilvl w:val="0"/>
          <w:numId w:val="8"/>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D2AA5" w:rsidRPr="006E6CDA" w:rsidRDefault="007D2AA5" w:rsidP="007D2AA5">
      <w:pPr>
        <w:numPr>
          <w:ilvl w:val="0"/>
          <w:numId w:val="8"/>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расширение опыта деятельности экологической направленности.</w:t>
      </w:r>
    </w:p>
    <w:p w:rsidR="007D2AA5" w:rsidRPr="006E6CDA" w:rsidRDefault="007D2AA5" w:rsidP="007D2AA5">
      <w:pPr>
        <w:spacing w:after="0" w:line="264" w:lineRule="auto"/>
        <w:ind w:firstLine="600"/>
        <w:jc w:val="both"/>
        <w:rPr>
          <w:rFonts w:ascii="Times New Roman" w:hAnsi="Times New Roman" w:cs="Times New Roman"/>
          <w:sz w:val="24"/>
          <w:szCs w:val="24"/>
        </w:rPr>
      </w:pPr>
      <w:r w:rsidRPr="006E6CDA">
        <w:rPr>
          <w:rFonts w:ascii="Times New Roman" w:hAnsi="Times New Roman" w:cs="Times New Roman"/>
          <w:b/>
          <w:color w:val="000000"/>
          <w:sz w:val="24"/>
          <w:szCs w:val="24"/>
        </w:rPr>
        <w:t xml:space="preserve">8) </w:t>
      </w:r>
      <w:proofErr w:type="gramStart"/>
      <w:r w:rsidRPr="006E6CDA">
        <w:rPr>
          <w:rFonts w:ascii="Times New Roman" w:hAnsi="Times New Roman" w:cs="Times New Roman"/>
          <w:b/>
          <w:color w:val="000000"/>
          <w:sz w:val="24"/>
          <w:szCs w:val="24"/>
        </w:rPr>
        <w:t>ценности</w:t>
      </w:r>
      <w:proofErr w:type="gramEnd"/>
      <w:r w:rsidRPr="006E6CDA">
        <w:rPr>
          <w:rFonts w:ascii="Times New Roman" w:hAnsi="Times New Roman" w:cs="Times New Roman"/>
          <w:b/>
          <w:color w:val="000000"/>
          <w:sz w:val="24"/>
          <w:szCs w:val="24"/>
        </w:rPr>
        <w:t xml:space="preserve"> научного познания:</w:t>
      </w:r>
    </w:p>
    <w:p w:rsidR="007D2AA5" w:rsidRPr="006E6CDA" w:rsidRDefault="007D2AA5" w:rsidP="007D2AA5">
      <w:pPr>
        <w:numPr>
          <w:ilvl w:val="0"/>
          <w:numId w:val="9"/>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2AA5" w:rsidRPr="006E6CDA" w:rsidRDefault="007D2AA5" w:rsidP="007D2AA5">
      <w:pPr>
        <w:numPr>
          <w:ilvl w:val="0"/>
          <w:numId w:val="9"/>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D2AA5" w:rsidRPr="006E6CDA" w:rsidRDefault="007D2AA5" w:rsidP="007D2AA5">
      <w:pPr>
        <w:numPr>
          <w:ilvl w:val="0"/>
          <w:numId w:val="9"/>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6E6CDA">
        <w:rPr>
          <w:rFonts w:ascii="Times New Roman" w:hAnsi="Times New Roman" w:cs="Times New Roman"/>
          <w:color w:val="000000"/>
          <w:sz w:val="24"/>
          <w:szCs w:val="24"/>
          <w:lang w:val="ru-RU"/>
        </w:rPr>
        <w:t>у</w:t>
      </w:r>
      <w:proofErr w:type="gramEnd"/>
      <w:r w:rsidRPr="006E6CDA">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7D2AA5" w:rsidRPr="006E6CDA" w:rsidRDefault="007D2AA5" w:rsidP="007D2AA5">
      <w:pPr>
        <w:numPr>
          <w:ilvl w:val="0"/>
          <w:numId w:val="10"/>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D2AA5" w:rsidRPr="006E6CDA" w:rsidRDefault="007D2AA5" w:rsidP="007D2AA5">
      <w:pPr>
        <w:numPr>
          <w:ilvl w:val="0"/>
          <w:numId w:val="10"/>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D2AA5" w:rsidRPr="006E6CDA" w:rsidRDefault="007D2AA5" w:rsidP="007D2AA5">
      <w:pPr>
        <w:numPr>
          <w:ilvl w:val="0"/>
          <w:numId w:val="10"/>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D2AA5" w:rsidRPr="006E6CDA" w:rsidRDefault="007D2AA5" w:rsidP="007D2AA5">
      <w:pPr>
        <w:numPr>
          <w:ilvl w:val="0"/>
          <w:numId w:val="10"/>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D2AA5" w:rsidRPr="006E6CDA" w:rsidRDefault="007D2AA5" w:rsidP="007D2AA5">
      <w:pPr>
        <w:numPr>
          <w:ilvl w:val="0"/>
          <w:numId w:val="10"/>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базовые логические действия</w:t>
      </w:r>
      <w:r w:rsidRPr="006E6CD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определять цели деятельности, задавать параметры и критерии их достижения;</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D2AA5" w:rsidRPr="006E6CDA" w:rsidRDefault="007D2AA5" w:rsidP="007D2AA5">
      <w:pPr>
        <w:numPr>
          <w:ilvl w:val="0"/>
          <w:numId w:val="11"/>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базовые исследовательские действия</w:t>
      </w:r>
      <w:r w:rsidRPr="006E6CD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давать оценку новым ситуациям, приобретённому опыту;</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уметь интегрировать знания из разных предметных областей;</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D2AA5" w:rsidRPr="006E6CDA" w:rsidRDefault="007D2AA5" w:rsidP="007D2AA5">
      <w:pPr>
        <w:numPr>
          <w:ilvl w:val="0"/>
          <w:numId w:val="12"/>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умения работать с информацией</w:t>
      </w:r>
      <w:r w:rsidRPr="006E6CD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7D2AA5" w:rsidRPr="006E6CDA" w:rsidRDefault="007D2AA5" w:rsidP="007D2AA5">
      <w:pPr>
        <w:numPr>
          <w:ilvl w:val="0"/>
          <w:numId w:val="1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2AA5" w:rsidRPr="006E6CDA" w:rsidRDefault="007D2AA5" w:rsidP="007D2AA5">
      <w:pPr>
        <w:numPr>
          <w:ilvl w:val="0"/>
          <w:numId w:val="1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создавать тексты в различных форматах с учётом назначения информац</w:t>
      </w:r>
      <w:proofErr w:type="gramStart"/>
      <w:r w:rsidRPr="006E6CDA">
        <w:rPr>
          <w:rFonts w:ascii="Times New Roman" w:hAnsi="Times New Roman" w:cs="Times New Roman"/>
          <w:color w:val="000000"/>
          <w:sz w:val="24"/>
          <w:szCs w:val="24"/>
          <w:lang w:val="ru-RU"/>
        </w:rPr>
        <w:t>ии и её</w:t>
      </w:r>
      <w:proofErr w:type="gramEnd"/>
      <w:r w:rsidRPr="006E6CDA">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7D2AA5" w:rsidRPr="006E6CDA" w:rsidRDefault="007D2AA5" w:rsidP="007D2AA5">
      <w:pPr>
        <w:numPr>
          <w:ilvl w:val="0"/>
          <w:numId w:val="1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7D2AA5" w:rsidRPr="006E6CDA" w:rsidRDefault="007D2AA5" w:rsidP="007D2AA5">
      <w:pPr>
        <w:numPr>
          <w:ilvl w:val="0"/>
          <w:numId w:val="1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2AA5" w:rsidRPr="006E6CDA" w:rsidRDefault="007D2AA5" w:rsidP="007D2AA5">
      <w:pPr>
        <w:numPr>
          <w:ilvl w:val="0"/>
          <w:numId w:val="13"/>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 xml:space="preserve">умения общения </w:t>
      </w:r>
      <w:r w:rsidRPr="006E6CDA">
        <w:rPr>
          <w:rFonts w:ascii="Times New Roman" w:hAnsi="Times New Roman" w:cs="Times New Roman"/>
          <w:color w:val="000000"/>
          <w:sz w:val="24"/>
          <w:szCs w:val="24"/>
          <w:lang w:val="ru-RU"/>
        </w:rPr>
        <w:t>как часть коммуникативных универсальных учебных действий:</w:t>
      </w:r>
    </w:p>
    <w:p w:rsidR="007D2AA5" w:rsidRPr="006E6CDA" w:rsidRDefault="007D2AA5" w:rsidP="007D2AA5">
      <w:pPr>
        <w:numPr>
          <w:ilvl w:val="0"/>
          <w:numId w:val="1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осуществлять коммуникацию во всех сферах жизни;</w:t>
      </w:r>
    </w:p>
    <w:p w:rsidR="007D2AA5" w:rsidRPr="006E6CDA" w:rsidRDefault="007D2AA5" w:rsidP="007D2AA5">
      <w:pPr>
        <w:numPr>
          <w:ilvl w:val="0"/>
          <w:numId w:val="1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D2AA5" w:rsidRPr="006E6CDA" w:rsidRDefault="007D2AA5" w:rsidP="007D2AA5">
      <w:pPr>
        <w:numPr>
          <w:ilvl w:val="0"/>
          <w:numId w:val="1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7D2AA5" w:rsidRPr="006E6CDA" w:rsidRDefault="007D2AA5" w:rsidP="007D2AA5">
      <w:pPr>
        <w:numPr>
          <w:ilvl w:val="0"/>
          <w:numId w:val="14"/>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умения самоорганизации</w:t>
      </w:r>
      <w:r w:rsidRPr="006E6CDA">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7D2AA5" w:rsidRPr="006E6CDA" w:rsidRDefault="007D2AA5" w:rsidP="007D2AA5">
      <w:pPr>
        <w:numPr>
          <w:ilvl w:val="0"/>
          <w:numId w:val="1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2AA5" w:rsidRPr="006E6CDA" w:rsidRDefault="007D2AA5" w:rsidP="007D2AA5">
      <w:pPr>
        <w:numPr>
          <w:ilvl w:val="0"/>
          <w:numId w:val="1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D2AA5" w:rsidRPr="006E6CDA" w:rsidRDefault="007D2AA5" w:rsidP="007D2AA5">
      <w:pPr>
        <w:numPr>
          <w:ilvl w:val="0"/>
          <w:numId w:val="1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7D2AA5" w:rsidRPr="006E6CDA" w:rsidRDefault="007D2AA5" w:rsidP="007D2AA5">
      <w:pPr>
        <w:numPr>
          <w:ilvl w:val="0"/>
          <w:numId w:val="1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7D2AA5" w:rsidRPr="006E6CDA" w:rsidRDefault="007D2AA5" w:rsidP="007D2AA5">
      <w:pPr>
        <w:numPr>
          <w:ilvl w:val="0"/>
          <w:numId w:val="15"/>
        </w:numPr>
        <w:spacing w:after="0" w:line="264" w:lineRule="auto"/>
        <w:jc w:val="both"/>
        <w:rPr>
          <w:rFonts w:ascii="Times New Roman" w:hAnsi="Times New Roman" w:cs="Times New Roman"/>
          <w:sz w:val="24"/>
          <w:szCs w:val="24"/>
        </w:rPr>
      </w:pPr>
      <w:r w:rsidRPr="006E6CDA">
        <w:rPr>
          <w:rFonts w:ascii="Times New Roman" w:hAnsi="Times New Roman" w:cs="Times New Roman"/>
          <w:color w:val="000000"/>
          <w:sz w:val="24"/>
          <w:szCs w:val="24"/>
        </w:rPr>
        <w:t>оценивать приобретённый опыт;</w:t>
      </w:r>
    </w:p>
    <w:p w:rsidR="007D2AA5" w:rsidRPr="006E6CDA" w:rsidRDefault="007D2AA5" w:rsidP="007D2AA5">
      <w:pPr>
        <w:numPr>
          <w:ilvl w:val="0"/>
          <w:numId w:val="15"/>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умения самоконтроля, принятия себя и других</w:t>
      </w:r>
      <w:r w:rsidRPr="006E6CDA">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принимать себя, понимая свои недостатки и достоинства;</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признавать своё право и право других на ошибку;</w:t>
      </w:r>
    </w:p>
    <w:p w:rsidR="007D2AA5" w:rsidRPr="006E6CDA" w:rsidRDefault="007D2AA5" w:rsidP="007D2AA5">
      <w:pPr>
        <w:numPr>
          <w:ilvl w:val="0"/>
          <w:numId w:val="16"/>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развивать способность видеть мир с позиции другого человека.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У обучающегося будут сформированы следующие </w:t>
      </w:r>
      <w:r w:rsidRPr="006E6CDA">
        <w:rPr>
          <w:rFonts w:ascii="Times New Roman" w:hAnsi="Times New Roman" w:cs="Times New Roman"/>
          <w:b/>
          <w:color w:val="000000"/>
          <w:sz w:val="24"/>
          <w:szCs w:val="24"/>
          <w:lang w:val="ru-RU"/>
        </w:rPr>
        <w:t>умения совместной деятельности:</w:t>
      </w:r>
    </w:p>
    <w:p w:rsidR="007D2AA5" w:rsidRPr="006E6CDA" w:rsidRDefault="007D2AA5" w:rsidP="007D2AA5">
      <w:pPr>
        <w:numPr>
          <w:ilvl w:val="0"/>
          <w:numId w:val="1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D2AA5" w:rsidRPr="006E6CDA" w:rsidRDefault="007D2AA5" w:rsidP="007D2AA5">
      <w:pPr>
        <w:numPr>
          <w:ilvl w:val="0"/>
          <w:numId w:val="1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D2AA5" w:rsidRPr="006E6CDA" w:rsidRDefault="007D2AA5" w:rsidP="007D2AA5">
      <w:pPr>
        <w:numPr>
          <w:ilvl w:val="0"/>
          <w:numId w:val="1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D2AA5" w:rsidRPr="006E6CDA" w:rsidRDefault="007D2AA5" w:rsidP="007D2AA5">
      <w:pPr>
        <w:numPr>
          <w:ilvl w:val="0"/>
          <w:numId w:val="1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7D2AA5" w:rsidRPr="006E6CDA" w:rsidRDefault="007D2AA5" w:rsidP="007D2AA5">
      <w:pPr>
        <w:numPr>
          <w:ilvl w:val="0"/>
          <w:numId w:val="17"/>
        </w:numPr>
        <w:spacing w:after="0" w:line="264" w:lineRule="auto"/>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 xml:space="preserve">ПРЕДМЕТНЫЕ РЕЗУЛЬТАТЫ </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left="12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10 КЛАСС</w:t>
      </w:r>
    </w:p>
    <w:p w:rsidR="007D2AA5" w:rsidRPr="006E6CDA" w:rsidRDefault="007D2AA5" w:rsidP="007D2AA5">
      <w:pPr>
        <w:spacing w:after="0" w:line="264" w:lineRule="auto"/>
        <w:ind w:left="120"/>
        <w:jc w:val="both"/>
        <w:rPr>
          <w:rFonts w:ascii="Times New Roman" w:hAnsi="Times New Roman" w:cs="Times New Roman"/>
          <w:sz w:val="24"/>
          <w:szCs w:val="24"/>
          <w:lang w:val="ru-RU"/>
        </w:rPr>
      </w:pP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К концу обучения в 10 классе </w:t>
      </w:r>
      <w:proofErr w:type="gramStart"/>
      <w:r w:rsidRPr="006E6CDA">
        <w:rPr>
          <w:rFonts w:ascii="Times New Roman" w:hAnsi="Times New Roman" w:cs="Times New Roman"/>
          <w:color w:val="000000"/>
          <w:sz w:val="24"/>
          <w:szCs w:val="24"/>
          <w:lang w:val="ru-RU"/>
        </w:rPr>
        <w:t>обучающийся</w:t>
      </w:r>
      <w:proofErr w:type="gramEnd"/>
      <w:r w:rsidRPr="006E6CDA">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Общие сведения о языке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E6CDA">
        <w:rPr>
          <w:rFonts w:ascii="Times New Roman" w:hAnsi="Times New Roman" w:cs="Times New Roman"/>
          <w:color w:val="000000"/>
          <w:spacing w:val="-2"/>
          <w:sz w:val="24"/>
          <w:szCs w:val="24"/>
          <w:lang w:val="ru-RU"/>
        </w:rPr>
        <w:t xml:space="preserve"> </w:t>
      </w:r>
      <w:proofErr w:type="gramStart"/>
      <w:r w:rsidRPr="006E6CDA">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w:t>
      </w:r>
      <w:r w:rsidRPr="006E6CDA">
        <w:rPr>
          <w:rFonts w:ascii="Times New Roman" w:hAnsi="Times New Roman" w:cs="Times New Roman"/>
          <w:color w:val="000000"/>
          <w:sz w:val="24"/>
          <w:szCs w:val="24"/>
          <w:lang w:val="ru-RU"/>
        </w:rPr>
        <w:lastRenderedPageBreak/>
        <w:t>и характеризовать признаки литературного языка и его роль в обществе; использовать эти знания в речевой практике.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Язык и речь.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Система языка.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культуре речи как разделе лингвистики.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языковой норме, её видах.</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словари русского языка в учебной деятельности.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Фонетика. Орфоэпия. Орфоэпические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фонетический анализ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орфоэпический словарь.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Лексикология и фразеология. Лексические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лексический анализ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Определять изобразительно-выразительные средства лексики.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лексические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Морфемика и словообразование. Словообразовательные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морфемный и словообразовательный анализ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словообразовательный словарь.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Морфология. Морфологические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морфологический анализ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Определять особенности употребления в тексте слов разных частей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морфологические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словарь грамматических трудностей, справочники.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Орфография. Основные правила орфографии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принципах и разделах русской орфографии.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орфографический анализ слова.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правила орфографии.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орфографический словарь.</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Речь. Речевое общение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6E6CDA">
        <w:rPr>
          <w:rFonts w:ascii="Times New Roman" w:hAnsi="Times New Roman" w:cs="Times New Roman"/>
          <w:color w:val="000000"/>
          <w:sz w:val="24"/>
          <w:szCs w:val="24"/>
          <w:lang w:val="ru-RU"/>
        </w:rPr>
        <w:t>лингвистическую</w:t>
      </w:r>
      <w:proofErr w:type="gramEnd"/>
      <w:r w:rsidRPr="006E6CDA">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Употреблять языковые средства с учётом речевой ситуации.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Текст. Информационно-смысловая переработка текста</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Применять знания о тексте, его основных признаках, структуре и видах представленной в нём информации в речевой практике.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proofErr w:type="gramStart"/>
      <w:r w:rsidRPr="006E6CDA">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11 КЛАСС</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К концу обучения в 11 классе </w:t>
      </w:r>
      <w:proofErr w:type="gramStart"/>
      <w:r w:rsidRPr="006E6CDA">
        <w:rPr>
          <w:rFonts w:ascii="Times New Roman" w:hAnsi="Times New Roman" w:cs="Times New Roman"/>
          <w:color w:val="000000"/>
          <w:sz w:val="24"/>
          <w:szCs w:val="24"/>
          <w:lang w:val="ru-RU"/>
        </w:rPr>
        <w:t>обучающийся</w:t>
      </w:r>
      <w:proofErr w:type="gramEnd"/>
      <w:r w:rsidRPr="006E6CDA">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Общие сведения о языке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E6CDA">
        <w:rPr>
          <w:rFonts w:ascii="Times New Roman" w:hAnsi="Times New Roman" w:cs="Times New Roman"/>
          <w:color w:val="000000"/>
          <w:sz w:val="24"/>
          <w:szCs w:val="24"/>
          <w:lang w:val="ru-RU"/>
        </w:rPr>
        <w:t>другое</w:t>
      </w:r>
      <w:proofErr w:type="gramEnd"/>
      <w:r w:rsidRPr="006E6CDA">
        <w:rPr>
          <w:rFonts w:ascii="Times New Roman" w:hAnsi="Times New Roman" w:cs="Times New Roman"/>
          <w:color w:val="000000"/>
          <w:sz w:val="24"/>
          <w:szCs w:val="24"/>
          <w:lang w:val="ru-RU"/>
        </w:rPr>
        <w:t>.</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Язык и речь.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Синтаксис. Синтаксические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синтаксические нормы.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словари грамматических трудностей, справочники.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Пунктуация. Основные правила пунктуации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принципах и разделах русской пунктуации.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Выполнять пунктуационный анализ предложения.</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Соблюдать правила пунктуации.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Использовать справочники по пунктуации.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b/>
          <w:color w:val="000000"/>
          <w:sz w:val="24"/>
          <w:szCs w:val="24"/>
          <w:lang w:val="ru-RU"/>
        </w:rPr>
        <w:t>Функциональная стилистика. Культура речи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2AA5" w:rsidRPr="006E6CDA" w:rsidRDefault="007D2AA5" w:rsidP="007D2AA5">
      <w:pPr>
        <w:spacing w:after="0" w:line="264" w:lineRule="auto"/>
        <w:ind w:firstLine="600"/>
        <w:jc w:val="both"/>
        <w:rPr>
          <w:rFonts w:ascii="Times New Roman" w:hAnsi="Times New Roman" w:cs="Times New Roman"/>
          <w:sz w:val="24"/>
          <w:szCs w:val="24"/>
          <w:lang w:val="ru-RU"/>
        </w:rPr>
      </w:pPr>
      <w:r w:rsidRPr="006E6CDA">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6331C0" w:rsidRDefault="006331C0">
      <w:pPr>
        <w:rPr>
          <w:lang w:val="ru-RU"/>
        </w:rPr>
      </w:pPr>
    </w:p>
    <w:p w:rsidR="007D2AA5" w:rsidRDefault="007D2AA5" w:rsidP="007D2AA5">
      <w:pPr>
        <w:spacing w:after="0"/>
        <w:ind w:left="120"/>
      </w:pPr>
      <w:r>
        <w:rPr>
          <w:rFonts w:ascii="Times New Roman" w:hAnsi="Times New Roman"/>
          <w:b/>
          <w:color w:val="000000"/>
          <w:sz w:val="28"/>
        </w:rPr>
        <w:t xml:space="preserve">ТЕМАТИЧЕСКОЕ ПЛАНИРОВАНИЕ </w:t>
      </w:r>
    </w:p>
    <w:p w:rsidR="007D2AA5" w:rsidRPr="00700724" w:rsidRDefault="007D2AA5" w:rsidP="007D2AA5">
      <w:pPr>
        <w:spacing w:after="0"/>
        <w:ind w:left="120"/>
        <w:rPr>
          <w:sz w:val="24"/>
          <w:szCs w:val="24"/>
        </w:rPr>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4"/>
        <w:gridCol w:w="2010"/>
        <w:gridCol w:w="681"/>
        <w:gridCol w:w="1254"/>
        <w:gridCol w:w="1298"/>
        <w:gridCol w:w="2011"/>
        <w:gridCol w:w="1466"/>
      </w:tblGrid>
      <w:tr w:rsidR="007D2AA5" w:rsidRPr="00700724" w:rsidTr="00532431">
        <w:trPr>
          <w:trHeight w:val="144"/>
          <w:tblCellSpacing w:w="20" w:type="nil"/>
        </w:trPr>
        <w:tc>
          <w:tcPr>
            <w:tcW w:w="480" w:type="dxa"/>
            <w:vMerge w:val="restart"/>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 п/п </w:t>
            </w:r>
          </w:p>
          <w:p w:rsidR="007D2AA5" w:rsidRPr="00700724" w:rsidRDefault="007D2AA5" w:rsidP="00532431">
            <w:pPr>
              <w:spacing w:after="0"/>
              <w:ind w:left="135"/>
              <w:rPr>
                <w:sz w:val="24"/>
                <w:szCs w:val="24"/>
              </w:rPr>
            </w:pPr>
          </w:p>
        </w:tc>
        <w:tc>
          <w:tcPr>
            <w:tcW w:w="3360" w:type="dxa"/>
            <w:vMerge w:val="restart"/>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Наименование разделов и тем программы </w:t>
            </w:r>
          </w:p>
          <w:p w:rsidR="007D2AA5" w:rsidRPr="00700724" w:rsidRDefault="007D2AA5" w:rsidP="00532431">
            <w:pPr>
              <w:spacing w:after="0"/>
              <w:ind w:left="135"/>
              <w:rPr>
                <w:sz w:val="24"/>
                <w:szCs w:val="24"/>
              </w:rPr>
            </w:pPr>
          </w:p>
        </w:tc>
        <w:tc>
          <w:tcPr>
            <w:tcW w:w="0" w:type="auto"/>
            <w:gridSpan w:val="3"/>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b/>
                <w:color w:val="000000"/>
                <w:sz w:val="24"/>
                <w:szCs w:val="24"/>
              </w:rPr>
              <w:t>Количество часов</w:t>
            </w:r>
          </w:p>
        </w:tc>
        <w:tc>
          <w:tcPr>
            <w:tcW w:w="2560" w:type="dxa"/>
            <w:vMerge w:val="restart"/>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Электронные (цифровые) образовательные ресурсы </w:t>
            </w:r>
          </w:p>
          <w:p w:rsidR="007D2AA5" w:rsidRPr="00700724" w:rsidRDefault="007D2AA5" w:rsidP="00532431">
            <w:pPr>
              <w:spacing w:after="0"/>
              <w:ind w:left="135"/>
              <w:rPr>
                <w:sz w:val="24"/>
                <w:szCs w:val="24"/>
              </w:rPr>
            </w:pPr>
          </w:p>
        </w:tc>
        <w:tc>
          <w:tcPr>
            <w:tcW w:w="2400" w:type="dxa"/>
            <w:vMerge w:val="restart"/>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Дополнительная информация </w:t>
            </w:r>
          </w:p>
          <w:p w:rsidR="007D2AA5" w:rsidRPr="00700724" w:rsidRDefault="007D2AA5" w:rsidP="00532431">
            <w:pPr>
              <w:spacing w:after="0"/>
              <w:ind w:left="135"/>
              <w:rPr>
                <w:sz w:val="24"/>
                <w:szCs w:val="24"/>
              </w:rPr>
            </w:pPr>
          </w:p>
        </w:tc>
      </w:tr>
      <w:tr w:rsidR="007D2AA5" w:rsidRPr="00700724" w:rsidTr="00532431">
        <w:trPr>
          <w:trHeight w:val="144"/>
          <w:tblCellSpacing w:w="20" w:type="nil"/>
        </w:trPr>
        <w:tc>
          <w:tcPr>
            <w:tcW w:w="0" w:type="auto"/>
            <w:vMerge/>
            <w:tcBorders>
              <w:top w:val="nil"/>
            </w:tcBorders>
            <w:tcMar>
              <w:top w:w="50" w:type="dxa"/>
              <w:left w:w="100" w:type="dxa"/>
            </w:tcMar>
          </w:tcPr>
          <w:p w:rsidR="007D2AA5" w:rsidRPr="00700724" w:rsidRDefault="007D2AA5" w:rsidP="00532431">
            <w:pPr>
              <w:rPr>
                <w:sz w:val="24"/>
                <w:szCs w:val="24"/>
              </w:rPr>
            </w:pPr>
          </w:p>
        </w:tc>
        <w:tc>
          <w:tcPr>
            <w:tcW w:w="0" w:type="auto"/>
            <w:vMerge/>
            <w:tcBorders>
              <w:top w:val="nil"/>
            </w:tcBorders>
            <w:tcMar>
              <w:top w:w="50" w:type="dxa"/>
              <w:left w:w="100" w:type="dxa"/>
            </w:tcMar>
          </w:tcPr>
          <w:p w:rsidR="007D2AA5" w:rsidRPr="00700724" w:rsidRDefault="007D2AA5" w:rsidP="00532431">
            <w:pPr>
              <w:rPr>
                <w:sz w:val="24"/>
                <w:szCs w:val="24"/>
              </w:rPr>
            </w:pPr>
          </w:p>
        </w:tc>
        <w:tc>
          <w:tcPr>
            <w:tcW w:w="9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Всего </w:t>
            </w:r>
          </w:p>
          <w:p w:rsidR="007D2AA5" w:rsidRPr="00700724" w:rsidRDefault="007D2AA5" w:rsidP="00532431">
            <w:pPr>
              <w:spacing w:after="0"/>
              <w:ind w:left="135"/>
              <w:rPr>
                <w:sz w:val="24"/>
                <w:szCs w:val="24"/>
              </w:rPr>
            </w:pPr>
          </w:p>
        </w:tc>
        <w:tc>
          <w:tcPr>
            <w:tcW w:w="192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Контрольные работы </w:t>
            </w:r>
          </w:p>
          <w:p w:rsidR="007D2AA5" w:rsidRPr="00700724" w:rsidRDefault="007D2AA5" w:rsidP="00532431">
            <w:pPr>
              <w:spacing w:after="0"/>
              <w:ind w:left="135"/>
              <w:rPr>
                <w:sz w:val="24"/>
                <w:szCs w:val="24"/>
              </w:rPr>
            </w:pPr>
          </w:p>
        </w:tc>
        <w:tc>
          <w:tcPr>
            <w:tcW w:w="208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 xml:space="preserve">Практические работы </w:t>
            </w:r>
          </w:p>
          <w:p w:rsidR="007D2AA5" w:rsidRPr="00700724" w:rsidRDefault="007D2AA5" w:rsidP="00532431">
            <w:pPr>
              <w:spacing w:after="0"/>
              <w:ind w:left="135"/>
              <w:rPr>
                <w:sz w:val="24"/>
                <w:szCs w:val="24"/>
              </w:rPr>
            </w:pPr>
          </w:p>
        </w:tc>
        <w:tc>
          <w:tcPr>
            <w:tcW w:w="0" w:type="auto"/>
            <w:vMerge/>
            <w:tcBorders>
              <w:top w:val="nil"/>
            </w:tcBorders>
            <w:tcMar>
              <w:top w:w="50" w:type="dxa"/>
              <w:left w:w="100" w:type="dxa"/>
            </w:tcMar>
          </w:tcPr>
          <w:p w:rsidR="007D2AA5" w:rsidRPr="00700724" w:rsidRDefault="007D2AA5" w:rsidP="00532431">
            <w:pPr>
              <w:rPr>
                <w:sz w:val="24"/>
                <w:szCs w:val="24"/>
              </w:rPr>
            </w:pPr>
          </w:p>
        </w:tc>
        <w:tc>
          <w:tcPr>
            <w:tcW w:w="0" w:type="auto"/>
            <w:vMerge/>
            <w:tcBorders>
              <w:top w:val="nil"/>
            </w:tcBorders>
            <w:tcMar>
              <w:top w:w="50" w:type="dxa"/>
              <w:left w:w="100" w:type="dxa"/>
            </w:tcMa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t>Раздел 1.</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Общие сведения о языке</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1.1</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lang w:val="ru-RU"/>
              </w:rPr>
              <w:t xml:space="preserve">Язык как знаковая система. Основные функции языка. </w:t>
            </w:r>
            <w:r w:rsidRPr="00700724">
              <w:rPr>
                <w:rFonts w:ascii="Times New Roman" w:hAnsi="Times New Roman"/>
                <w:color w:val="000000"/>
                <w:sz w:val="24"/>
                <w:szCs w:val="24"/>
              </w:rPr>
              <w:t>Лингвистика как наука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1.2</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Язык и культура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1.3</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Русский язык — государственный язык </w:t>
            </w:r>
            <w:r w:rsidRPr="00700724">
              <w:rPr>
                <w:rFonts w:ascii="Times New Roman" w:hAnsi="Times New Roman"/>
                <w:color w:val="000000"/>
                <w:sz w:val="24"/>
                <w:szCs w:val="24"/>
                <w:lang w:val="ru-RU"/>
              </w:rPr>
              <w:lastRenderedPageBreak/>
              <w:t>Российской Федерации, средство межнационального общения, национальный язык русского народа, один из мировых языков</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lastRenderedPageBreak/>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lang w:val="ru-RU"/>
              </w:rPr>
            </w:pPr>
            <w:r w:rsidRPr="00700724">
              <w:rPr>
                <w:sz w:val="24"/>
                <w:szCs w:val="24"/>
                <w:lang w:val="ru-RU"/>
              </w:rPr>
              <w:t>1</w:t>
            </w: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lastRenderedPageBreak/>
              <w:t>1.4</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Формы существования русского национального языка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5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t>Раздел 2.</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Система языка. Культура речи</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2.1</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Система языка, её устройство, функционирование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2.2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Культура речи как раздел лингвистики</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2.3</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lang w:val="ru-RU"/>
              </w:rPr>
              <w:t xml:space="preserve">Языковая норма, её основные признаки и функции. </w:t>
            </w:r>
            <w:r w:rsidRPr="00700724">
              <w:rPr>
                <w:rFonts w:ascii="Times New Roman" w:hAnsi="Times New Roman"/>
                <w:color w:val="000000"/>
                <w:sz w:val="24"/>
                <w:szCs w:val="24"/>
              </w:rPr>
              <w:t>Виды языковых норм</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2.4</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Качества хорошей речи</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2.5</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Основные виды словарей (обзор)</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lang w:val="ru-RU"/>
              </w:rPr>
            </w:pPr>
            <w:r w:rsidRPr="00700724">
              <w:rPr>
                <w:sz w:val="24"/>
                <w:szCs w:val="24"/>
                <w:lang w:val="ru-RU"/>
              </w:rPr>
              <w:t>1</w:t>
            </w: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5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lastRenderedPageBreak/>
              <w:t>Раздел 3.</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Фонетика. Орфоэпия. Орфоэпические нормы</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3.1</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lang w:val="ru-RU"/>
              </w:rPr>
              <w:t>Фонетика и орфоэпия как разделы лингвистики</w:t>
            </w:r>
            <w:proofErr w:type="gramStart"/>
            <w:r w:rsidRPr="00700724">
              <w:rPr>
                <w:rFonts w:ascii="Times New Roman" w:hAnsi="Times New Roman"/>
                <w:color w:val="000000"/>
                <w:sz w:val="24"/>
                <w:szCs w:val="24"/>
                <w:lang w:val="ru-RU"/>
              </w:rPr>
              <w:t>.(</w:t>
            </w:r>
            <w:proofErr w:type="gramEnd"/>
            <w:r w:rsidRPr="00700724">
              <w:rPr>
                <w:rFonts w:ascii="Times New Roman" w:hAnsi="Times New Roman"/>
                <w:color w:val="000000"/>
                <w:sz w:val="24"/>
                <w:szCs w:val="24"/>
                <w:lang w:val="ru-RU"/>
              </w:rPr>
              <w:t xml:space="preserve">повторение, обобщение). </w:t>
            </w:r>
            <w:r w:rsidRPr="00700724">
              <w:rPr>
                <w:rFonts w:ascii="Times New Roman" w:hAnsi="Times New Roman"/>
                <w:color w:val="000000"/>
                <w:sz w:val="24"/>
                <w:szCs w:val="24"/>
              </w:rPr>
              <w:t>Изобразительно-выразительные средства фонетики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3.2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Орфоэпические (произносительные и акцентологические) нормы</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3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t>Раздел 4.</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Лексикология и фразеология. Лексические нормы</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4.1</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700724">
              <w:rPr>
                <w:rFonts w:ascii="Times New Roman" w:hAnsi="Times New Roman"/>
                <w:color w:val="000000"/>
                <w:sz w:val="24"/>
                <w:szCs w:val="24"/>
              </w:rPr>
              <w:t>Изобразительно-выразительные средства лексики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4.2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3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4.3</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 xml:space="preserve">Функционально-стилистическая </w:t>
            </w:r>
            <w:r w:rsidRPr="00700724">
              <w:rPr>
                <w:rFonts w:ascii="Times New Roman" w:hAnsi="Times New Roman"/>
                <w:color w:val="000000"/>
                <w:sz w:val="24"/>
                <w:szCs w:val="24"/>
              </w:rPr>
              <w:lastRenderedPageBreak/>
              <w:t>окраска слова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lastRenderedPageBreak/>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w:t>
            </w:r>
            <w:r w:rsidRPr="00700724">
              <w:rPr>
                <w:rFonts w:ascii="Times New Roman" w:hAnsi="Times New Roman"/>
                <w:color w:val="0000FF"/>
                <w:sz w:val="24"/>
                <w:szCs w:val="24"/>
                <w:u w:val="single"/>
              </w:rPr>
              <w:lastRenderedPageBreak/>
              <w:t>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lastRenderedPageBreak/>
              <w:t>4.4</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Экспрессивно-стилистическая окраска слова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4.5</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lang w:val="ru-RU"/>
              </w:rPr>
              <w:t xml:space="preserve">Фразеология русского языка (повторение, обобщение). </w:t>
            </w:r>
            <w:r w:rsidRPr="00700724">
              <w:rPr>
                <w:rFonts w:ascii="Times New Roman" w:hAnsi="Times New Roman"/>
                <w:color w:val="000000"/>
                <w:sz w:val="24"/>
                <w:szCs w:val="24"/>
              </w:rPr>
              <w:t>Крылатые слова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lang w:val="ru-RU"/>
              </w:rPr>
            </w:pPr>
            <w:r w:rsidRPr="00700724">
              <w:rPr>
                <w:sz w:val="24"/>
                <w:szCs w:val="24"/>
                <w:lang w:val="ru-RU"/>
              </w:rPr>
              <w:t>1</w:t>
            </w: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8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t>Раздел 5.</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Морфемика и словообразование. Словообразовательные нормы</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5.1</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5.2</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Словообразовательные нормы</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3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700724"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Раздел 6.</w:t>
            </w:r>
            <w:r w:rsidRPr="00700724">
              <w:rPr>
                <w:rFonts w:ascii="Times New Roman" w:hAnsi="Times New Roman"/>
                <w:color w:val="000000"/>
                <w:sz w:val="24"/>
                <w:szCs w:val="24"/>
              </w:rPr>
              <w:t xml:space="preserve"> </w:t>
            </w:r>
            <w:r w:rsidRPr="00700724">
              <w:rPr>
                <w:rFonts w:ascii="Times New Roman" w:hAnsi="Times New Roman"/>
                <w:b/>
                <w:color w:val="000000"/>
                <w:sz w:val="24"/>
                <w:szCs w:val="24"/>
              </w:rPr>
              <w:t>Морфология. Морфологические нормы</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6.1</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Морфология как раздел лингвистики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6.2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Основные морфологические нормы современного русского литературного языка.</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4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6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t>Раздел 7.</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Орфография. Основные правила орфографии</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7.1</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Орфография </w:t>
            </w:r>
            <w:r w:rsidRPr="00700724">
              <w:rPr>
                <w:rFonts w:ascii="Times New Roman" w:hAnsi="Times New Roman"/>
                <w:color w:val="000000"/>
                <w:sz w:val="24"/>
                <w:szCs w:val="24"/>
                <w:lang w:val="ru-RU"/>
              </w:rPr>
              <w:lastRenderedPageBreak/>
              <w:t>как раздел лингвистики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lastRenderedPageBreak/>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w:t>
            </w:r>
            <w:r w:rsidRPr="00700724">
              <w:rPr>
                <w:rFonts w:ascii="Times New Roman" w:hAnsi="Times New Roman"/>
                <w:color w:val="000000"/>
                <w:sz w:val="24"/>
                <w:szCs w:val="24"/>
                <w:lang w:val="ru-RU"/>
              </w:rPr>
              <w:lastRenderedPageBreak/>
              <w:t xml:space="preserve">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lastRenderedPageBreak/>
              <w:t>7.2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Правописание гласных и согласных в корне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7.3</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Употребление </w:t>
            </w:r>
            <w:proofErr w:type="gramStart"/>
            <w:r w:rsidRPr="00700724">
              <w:rPr>
                <w:rFonts w:ascii="Times New Roman" w:hAnsi="Times New Roman"/>
                <w:color w:val="000000"/>
                <w:sz w:val="24"/>
                <w:szCs w:val="24"/>
                <w:lang w:val="ru-RU"/>
              </w:rPr>
              <w:t>разделительных</w:t>
            </w:r>
            <w:proofErr w:type="gramEnd"/>
            <w:r w:rsidRPr="00700724">
              <w:rPr>
                <w:rFonts w:ascii="Times New Roman" w:hAnsi="Times New Roman"/>
                <w:color w:val="000000"/>
                <w:sz w:val="24"/>
                <w:szCs w:val="24"/>
                <w:lang w:val="ru-RU"/>
              </w:rPr>
              <w:t xml:space="preserve"> ъ и ь. Правописание приставок. Буквы ы — и после приставок</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7.4</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Правописание суффиксов</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7.5</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Правописание н и нн в словах различных частей речи</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7.6</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Правописание не и ни</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7.7</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7.8</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Слитное, дефисное и раздельное написание слов</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14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700724"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b/>
                <w:color w:val="000000"/>
                <w:sz w:val="24"/>
                <w:szCs w:val="24"/>
              </w:rPr>
              <w:t>Раздел 8.</w:t>
            </w:r>
            <w:r w:rsidRPr="00700724">
              <w:rPr>
                <w:rFonts w:ascii="Times New Roman" w:hAnsi="Times New Roman"/>
                <w:color w:val="000000"/>
                <w:sz w:val="24"/>
                <w:szCs w:val="24"/>
              </w:rPr>
              <w:t xml:space="preserve"> </w:t>
            </w:r>
            <w:r w:rsidRPr="00700724">
              <w:rPr>
                <w:rFonts w:ascii="Times New Roman" w:hAnsi="Times New Roman"/>
                <w:b/>
                <w:color w:val="000000"/>
                <w:sz w:val="24"/>
                <w:szCs w:val="24"/>
              </w:rPr>
              <w:t>Речь. Речевое общение</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lastRenderedPageBreak/>
              <w:t>8.1</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8.2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8.3</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Речевой этикет</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8.4</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Публичное выступление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5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7"/>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b/>
                <w:color w:val="000000"/>
                <w:sz w:val="24"/>
                <w:szCs w:val="24"/>
                <w:lang w:val="ru-RU"/>
              </w:rPr>
              <w:t>Раздел 9.</w:t>
            </w:r>
            <w:r w:rsidRPr="00700724">
              <w:rPr>
                <w:rFonts w:ascii="Times New Roman" w:hAnsi="Times New Roman"/>
                <w:color w:val="000000"/>
                <w:sz w:val="24"/>
                <w:szCs w:val="24"/>
                <w:lang w:val="ru-RU"/>
              </w:rPr>
              <w:t xml:space="preserve"> </w:t>
            </w:r>
            <w:r w:rsidRPr="00700724">
              <w:rPr>
                <w:rFonts w:ascii="Times New Roman" w:hAnsi="Times New Roman"/>
                <w:b/>
                <w:color w:val="000000"/>
                <w:sz w:val="24"/>
                <w:szCs w:val="24"/>
                <w:lang w:val="ru-RU"/>
              </w:rPr>
              <w:t>Текст. Информационно-смысловая переработка текста</w:t>
            </w: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9.1</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Текст, его основные признаки (повторение, обобщение)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1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9.2</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t>9.3</w:t>
            </w:r>
          </w:p>
        </w:tc>
        <w:tc>
          <w:tcPr>
            <w:tcW w:w="33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Информативность текста. Виды информации в тексте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2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480" w:type="dxa"/>
            <w:tcMar>
              <w:top w:w="50" w:type="dxa"/>
              <w:left w:w="100" w:type="dxa"/>
            </w:tcMar>
            <w:vAlign w:val="center"/>
          </w:tcPr>
          <w:p w:rsidR="007D2AA5" w:rsidRPr="00700724" w:rsidRDefault="007D2AA5" w:rsidP="00532431">
            <w:pPr>
              <w:spacing w:after="0"/>
              <w:rPr>
                <w:sz w:val="24"/>
                <w:szCs w:val="24"/>
              </w:rPr>
            </w:pPr>
            <w:r w:rsidRPr="00700724">
              <w:rPr>
                <w:rFonts w:ascii="Times New Roman" w:hAnsi="Times New Roman"/>
                <w:color w:val="000000"/>
                <w:sz w:val="24"/>
                <w:szCs w:val="24"/>
              </w:rPr>
              <w:lastRenderedPageBreak/>
              <w:t>9.4</w:t>
            </w:r>
          </w:p>
        </w:tc>
        <w:tc>
          <w:tcPr>
            <w:tcW w:w="3360" w:type="dxa"/>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lang w:val="ru-RU"/>
              </w:rPr>
              <w:t>Информационно-смысловая переработка текста. План. Тезисы</w:t>
            </w:r>
            <w:proofErr w:type="gramStart"/>
            <w:r w:rsidRPr="00700724">
              <w:rPr>
                <w:rFonts w:ascii="Times New Roman" w:hAnsi="Times New Roman"/>
                <w:color w:val="000000"/>
                <w:sz w:val="24"/>
                <w:szCs w:val="24"/>
                <w:lang w:val="ru-RU"/>
              </w:rPr>
              <w:t>.К</w:t>
            </w:r>
            <w:proofErr w:type="gramEnd"/>
            <w:r w:rsidRPr="00700724">
              <w:rPr>
                <w:rFonts w:ascii="Times New Roman" w:hAnsi="Times New Roman"/>
                <w:color w:val="000000"/>
                <w:sz w:val="24"/>
                <w:szCs w:val="24"/>
                <w:lang w:val="ru-RU"/>
              </w:rPr>
              <w:t xml:space="preserve">онспект. Реферат. Аннотация. Отзыв. </w:t>
            </w:r>
            <w:r w:rsidRPr="00700724">
              <w:rPr>
                <w:rFonts w:ascii="Times New Roman" w:hAnsi="Times New Roman"/>
                <w:color w:val="000000"/>
                <w:sz w:val="24"/>
                <w:szCs w:val="24"/>
              </w:rPr>
              <w:t>Рецензия</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3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 по разделу</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8 </w:t>
            </w:r>
          </w:p>
        </w:tc>
        <w:tc>
          <w:tcPr>
            <w:tcW w:w="0" w:type="auto"/>
            <w:gridSpan w:val="4"/>
            <w:tcMar>
              <w:top w:w="50" w:type="dxa"/>
              <w:left w:w="100" w:type="dxa"/>
            </w:tcMar>
            <w:vAlign w:val="center"/>
          </w:tcPr>
          <w:p w:rsidR="007D2AA5" w:rsidRPr="00700724" w:rsidRDefault="007D2AA5" w:rsidP="00532431">
            <w:pPr>
              <w:rPr>
                <w:sz w:val="24"/>
                <w:szCs w:val="24"/>
              </w:rPr>
            </w:pPr>
          </w:p>
        </w:tc>
      </w:tr>
      <w:tr w:rsidR="007D2AA5" w:rsidRPr="00152806"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Повторение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6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152806"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rPr>
            </w:pPr>
            <w:r w:rsidRPr="00700724">
              <w:rPr>
                <w:rFonts w:ascii="Times New Roman" w:hAnsi="Times New Roman"/>
                <w:color w:val="000000"/>
                <w:sz w:val="24"/>
                <w:szCs w:val="24"/>
              </w:rPr>
              <w:t>Итоговый контроль</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5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5 </w:t>
            </w: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p>
        </w:tc>
        <w:tc>
          <w:tcPr>
            <w:tcW w:w="2560" w:type="dxa"/>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/7</w:instrText>
            </w:r>
            <w:r w:rsidR="00152806">
              <w:instrText>f</w:instrText>
            </w:r>
            <w:r w:rsidR="00152806" w:rsidRPr="00152806">
              <w:rPr>
                <w:lang w:val="ru-RU"/>
              </w:rPr>
              <w:instrText>41</w:instrText>
            </w:r>
            <w:r w:rsidR="00152806">
              <w:instrText>bacc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700724">
              <w:rPr>
                <w:rFonts w:ascii="Times New Roman" w:hAnsi="Times New Roman"/>
                <w:color w:val="0000FF"/>
                <w:sz w:val="24"/>
                <w:szCs w:val="24"/>
                <w:u w:val="single"/>
              </w:rPr>
              <w:t>https</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m</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edsoo</w:t>
            </w:r>
            <w:r w:rsidRPr="00700724">
              <w:rPr>
                <w:rFonts w:ascii="Times New Roman" w:hAnsi="Times New Roman"/>
                <w:color w:val="0000FF"/>
                <w:sz w:val="24"/>
                <w:szCs w:val="24"/>
                <w:u w:val="single"/>
                <w:lang w:val="ru-RU"/>
              </w:rPr>
              <w:t>.</w:t>
            </w:r>
            <w:r w:rsidRPr="00700724">
              <w:rPr>
                <w:rFonts w:ascii="Times New Roman" w:hAnsi="Times New Roman"/>
                <w:color w:val="0000FF"/>
                <w:sz w:val="24"/>
                <w:szCs w:val="24"/>
                <w:u w:val="single"/>
              </w:rPr>
              <w:t>ru</w:t>
            </w:r>
            <w:r w:rsidRPr="00700724">
              <w:rPr>
                <w:rFonts w:ascii="Times New Roman" w:hAnsi="Times New Roman"/>
                <w:color w:val="0000FF"/>
                <w:sz w:val="24"/>
                <w:szCs w:val="24"/>
                <w:u w:val="single"/>
                <w:lang w:val="ru-RU"/>
              </w:rPr>
              <w:t>/7</w:t>
            </w:r>
            <w:r w:rsidRPr="00700724">
              <w:rPr>
                <w:rFonts w:ascii="Times New Roman" w:hAnsi="Times New Roman"/>
                <w:color w:val="0000FF"/>
                <w:sz w:val="24"/>
                <w:szCs w:val="24"/>
                <w:u w:val="single"/>
              </w:rPr>
              <w:t>f</w:t>
            </w:r>
            <w:r w:rsidRPr="00700724">
              <w:rPr>
                <w:rFonts w:ascii="Times New Roman" w:hAnsi="Times New Roman"/>
                <w:color w:val="0000FF"/>
                <w:sz w:val="24"/>
                <w:szCs w:val="24"/>
                <w:u w:val="single"/>
                <w:lang w:val="ru-RU"/>
              </w:rPr>
              <w:t>41</w:t>
            </w:r>
            <w:r w:rsidRPr="00700724">
              <w:rPr>
                <w:rFonts w:ascii="Times New Roman" w:hAnsi="Times New Roman"/>
                <w:color w:val="0000FF"/>
                <w:sz w:val="24"/>
                <w:szCs w:val="24"/>
                <w:u w:val="single"/>
              </w:rPr>
              <w:t>bacc</w:t>
            </w:r>
            <w:r w:rsidR="00152806">
              <w:rPr>
                <w:rFonts w:ascii="Times New Roman" w:hAnsi="Times New Roman"/>
                <w:color w:val="0000FF"/>
                <w:sz w:val="24"/>
                <w:szCs w:val="24"/>
                <w:u w:val="single"/>
              </w:rPr>
              <w:fldChar w:fldCharType="end"/>
            </w:r>
          </w:p>
        </w:tc>
        <w:tc>
          <w:tcPr>
            <w:tcW w:w="2400" w:type="dxa"/>
            <w:tcMar>
              <w:top w:w="50" w:type="dxa"/>
              <w:left w:w="100" w:type="dxa"/>
            </w:tcMar>
            <w:vAlign w:val="center"/>
          </w:tcPr>
          <w:p w:rsidR="007D2AA5" w:rsidRPr="00700724" w:rsidRDefault="007D2AA5" w:rsidP="00532431">
            <w:pPr>
              <w:spacing w:after="0"/>
              <w:ind w:left="135"/>
              <w:rPr>
                <w:sz w:val="24"/>
                <w:szCs w:val="24"/>
                <w:lang w:val="ru-RU"/>
              </w:rPr>
            </w:pPr>
          </w:p>
        </w:tc>
      </w:tr>
      <w:tr w:rsidR="007D2AA5" w:rsidRPr="00700724" w:rsidTr="00532431">
        <w:trPr>
          <w:trHeight w:val="144"/>
          <w:tblCellSpacing w:w="20" w:type="nil"/>
        </w:trPr>
        <w:tc>
          <w:tcPr>
            <w:tcW w:w="0" w:type="auto"/>
            <w:gridSpan w:val="2"/>
            <w:tcMar>
              <w:top w:w="50" w:type="dxa"/>
              <w:left w:w="100" w:type="dxa"/>
            </w:tcMar>
            <w:vAlign w:val="center"/>
          </w:tcPr>
          <w:p w:rsidR="007D2AA5" w:rsidRPr="00700724" w:rsidRDefault="007D2AA5" w:rsidP="00532431">
            <w:pPr>
              <w:spacing w:after="0"/>
              <w:ind w:left="135"/>
              <w:rPr>
                <w:sz w:val="24"/>
                <w:szCs w:val="24"/>
                <w:lang w:val="ru-RU"/>
              </w:rPr>
            </w:pPr>
            <w:r w:rsidRPr="00700724">
              <w:rPr>
                <w:rFonts w:ascii="Times New Roman" w:hAnsi="Times New Roman"/>
                <w:color w:val="000000"/>
                <w:sz w:val="24"/>
                <w:szCs w:val="24"/>
                <w:lang w:val="ru-RU"/>
              </w:rPr>
              <w:t>ОБЩЕЕ КОЛИЧЕСТВО ЧАСОВ ПО ПРОГРАММЕ</w:t>
            </w:r>
          </w:p>
        </w:tc>
        <w:tc>
          <w:tcPr>
            <w:tcW w:w="96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lang w:val="ru-RU"/>
              </w:rPr>
              <w:t xml:space="preserve"> </w:t>
            </w:r>
            <w:r w:rsidRPr="00700724">
              <w:rPr>
                <w:rFonts w:ascii="Times New Roman" w:hAnsi="Times New Roman"/>
                <w:color w:val="000000"/>
                <w:sz w:val="24"/>
                <w:szCs w:val="24"/>
              </w:rPr>
              <w:t xml:space="preserve">68 </w:t>
            </w:r>
          </w:p>
        </w:tc>
        <w:tc>
          <w:tcPr>
            <w:tcW w:w="192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5 </w:t>
            </w:r>
          </w:p>
        </w:tc>
        <w:tc>
          <w:tcPr>
            <w:tcW w:w="2080" w:type="dxa"/>
            <w:tcMar>
              <w:top w:w="50" w:type="dxa"/>
              <w:left w:w="100" w:type="dxa"/>
            </w:tcMar>
            <w:vAlign w:val="center"/>
          </w:tcPr>
          <w:p w:rsidR="007D2AA5" w:rsidRPr="00700724" w:rsidRDefault="007D2AA5" w:rsidP="00532431">
            <w:pPr>
              <w:spacing w:after="0"/>
              <w:ind w:left="135"/>
              <w:jc w:val="center"/>
              <w:rPr>
                <w:sz w:val="24"/>
                <w:szCs w:val="24"/>
              </w:rPr>
            </w:pPr>
            <w:r w:rsidRPr="00700724">
              <w:rPr>
                <w:rFonts w:ascii="Times New Roman" w:hAnsi="Times New Roman"/>
                <w:color w:val="000000"/>
                <w:sz w:val="24"/>
                <w:szCs w:val="24"/>
              </w:rPr>
              <w:t xml:space="preserve"> 0 </w:t>
            </w:r>
          </w:p>
        </w:tc>
        <w:tc>
          <w:tcPr>
            <w:tcW w:w="0" w:type="auto"/>
            <w:gridSpan w:val="2"/>
            <w:tcMar>
              <w:top w:w="50" w:type="dxa"/>
              <w:left w:w="100" w:type="dxa"/>
            </w:tcMar>
            <w:vAlign w:val="center"/>
          </w:tcPr>
          <w:p w:rsidR="007D2AA5" w:rsidRPr="00700724" w:rsidRDefault="007D2AA5" w:rsidP="00532431">
            <w:pPr>
              <w:rPr>
                <w:sz w:val="24"/>
                <w:szCs w:val="24"/>
              </w:rPr>
            </w:pPr>
          </w:p>
        </w:tc>
      </w:tr>
    </w:tbl>
    <w:p w:rsidR="007D2AA5" w:rsidRDefault="007D2AA5">
      <w:pPr>
        <w:rPr>
          <w:lang w:val="ru-RU"/>
        </w:rPr>
      </w:pPr>
    </w:p>
    <w:p w:rsidR="007D2AA5" w:rsidRDefault="007D2AA5">
      <w:pPr>
        <w:rPr>
          <w:lang w:val="ru-RU"/>
        </w:rPr>
      </w:pPr>
    </w:p>
    <w:p w:rsidR="007D2AA5" w:rsidRDefault="007D2AA5" w:rsidP="007D2AA5">
      <w:pPr>
        <w:spacing w:after="0"/>
        <w:ind w:left="120"/>
      </w:pPr>
      <w:r>
        <w:rPr>
          <w:rFonts w:ascii="Times New Roman" w:hAnsi="Times New Roman"/>
          <w:b/>
          <w:color w:val="000000"/>
          <w:sz w:val="28"/>
        </w:rPr>
        <w:t xml:space="preserve">ПОУРОЧНОЕ ПЛАНИРОВАНИЕ </w:t>
      </w:r>
    </w:p>
    <w:p w:rsidR="007D2AA5" w:rsidRPr="00483AD6" w:rsidRDefault="007D2AA5" w:rsidP="007D2AA5">
      <w:pPr>
        <w:spacing w:after="0"/>
        <w:ind w:left="120"/>
        <w:rPr>
          <w:sz w:val="24"/>
          <w:szCs w:val="24"/>
        </w:rPr>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5"/>
        <w:gridCol w:w="5392"/>
        <w:gridCol w:w="1134"/>
        <w:gridCol w:w="1134"/>
        <w:gridCol w:w="1278"/>
        <w:gridCol w:w="1404"/>
        <w:gridCol w:w="3036"/>
      </w:tblGrid>
      <w:tr w:rsidR="007D2AA5" w:rsidRPr="00483AD6" w:rsidTr="00532431">
        <w:trPr>
          <w:trHeight w:val="144"/>
          <w:tblCellSpacing w:w="20" w:type="nil"/>
        </w:trPr>
        <w:tc>
          <w:tcPr>
            <w:tcW w:w="945" w:type="dxa"/>
            <w:vMerge w:val="restart"/>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 п/п </w:t>
            </w:r>
          </w:p>
          <w:p w:rsidR="007D2AA5" w:rsidRPr="00483AD6" w:rsidRDefault="007D2AA5" w:rsidP="00532431">
            <w:pPr>
              <w:spacing w:after="0"/>
              <w:ind w:left="135"/>
              <w:rPr>
                <w:sz w:val="24"/>
                <w:szCs w:val="24"/>
              </w:rPr>
            </w:pPr>
          </w:p>
        </w:tc>
        <w:tc>
          <w:tcPr>
            <w:tcW w:w="5392" w:type="dxa"/>
            <w:vMerge w:val="restart"/>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Тема урока </w:t>
            </w:r>
          </w:p>
          <w:p w:rsidR="007D2AA5" w:rsidRPr="00483AD6" w:rsidRDefault="007D2AA5" w:rsidP="00532431">
            <w:pPr>
              <w:spacing w:after="0"/>
              <w:ind w:left="135"/>
              <w:rPr>
                <w:sz w:val="24"/>
                <w:szCs w:val="24"/>
              </w:rPr>
            </w:pPr>
          </w:p>
        </w:tc>
        <w:tc>
          <w:tcPr>
            <w:tcW w:w="3546" w:type="dxa"/>
            <w:gridSpan w:val="3"/>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b/>
                <w:color w:val="000000"/>
                <w:sz w:val="24"/>
                <w:szCs w:val="24"/>
              </w:rPr>
              <w:t>Количество часов</w:t>
            </w:r>
          </w:p>
        </w:tc>
        <w:tc>
          <w:tcPr>
            <w:tcW w:w="1404" w:type="dxa"/>
            <w:vMerge w:val="restart"/>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Дата изучения </w:t>
            </w:r>
          </w:p>
          <w:p w:rsidR="007D2AA5" w:rsidRPr="00483AD6" w:rsidRDefault="007D2AA5" w:rsidP="00532431">
            <w:pPr>
              <w:spacing w:after="0"/>
              <w:ind w:left="135"/>
              <w:rPr>
                <w:sz w:val="24"/>
                <w:szCs w:val="24"/>
              </w:rPr>
            </w:pPr>
          </w:p>
        </w:tc>
        <w:tc>
          <w:tcPr>
            <w:tcW w:w="3036" w:type="dxa"/>
            <w:vMerge w:val="restart"/>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Электронные цифровые образовательные ресурсы </w:t>
            </w:r>
          </w:p>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vMerge/>
            <w:tcBorders>
              <w:top w:val="nil"/>
            </w:tcBorders>
            <w:tcMar>
              <w:top w:w="50" w:type="dxa"/>
              <w:left w:w="100" w:type="dxa"/>
            </w:tcMar>
          </w:tcPr>
          <w:p w:rsidR="007D2AA5" w:rsidRPr="00483AD6" w:rsidRDefault="007D2AA5" w:rsidP="00532431">
            <w:pPr>
              <w:rPr>
                <w:sz w:val="24"/>
                <w:szCs w:val="24"/>
              </w:rPr>
            </w:pPr>
          </w:p>
        </w:tc>
        <w:tc>
          <w:tcPr>
            <w:tcW w:w="5392" w:type="dxa"/>
            <w:vMerge/>
            <w:tcBorders>
              <w:top w:val="nil"/>
            </w:tcBorders>
            <w:tcMar>
              <w:top w:w="50" w:type="dxa"/>
              <w:left w:w="100" w:type="dxa"/>
            </w:tcMar>
          </w:tcPr>
          <w:p w:rsidR="007D2AA5" w:rsidRPr="00483AD6" w:rsidRDefault="007D2AA5" w:rsidP="00532431">
            <w:pPr>
              <w:rPr>
                <w:sz w:val="24"/>
                <w:szCs w:val="24"/>
              </w:rPr>
            </w:pPr>
          </w:p>
        </w:tc>
        <w:tc>
          <w:tcPr>
            <w:tcW w:w="1134"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Всего </w:t>
            </w:r>
          </w:p>
          <w:p w:rsidR="007D2AA5" w:rsidRPr="00483AD6" w:rsidRDefault="007D2AA5" w:rsidP="00532431">
            <w:pPr>
              <w:spacing w:after="0"/>
              <w:ind w:left="135"/>
              <w:rPr>
                <w:sz w:val="24"/>
                <w:szCs w:val="24"/>
              </w:rPr>
            </w:pPr>
          </w:p>
        </w:tc>
        <w:tc>
          <w:tcPr>
            <w:tcW w:w="1134"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Контрольные работы </w:t>
            </w:r>
          </w:p>
          <w:p w:rsidR="007D2AA5" w:rsidRPr="00483AD6" w:rsidRDefault="007D2AA5" w:rsidP="00532431">
            <w:pPr>
              <w:spacing w:after="0"/>
              <w:ind w:left="135"/>
              <w:rPr>
                <w:sz w:val="24"/>
                <w:szCs w:val="24"/>
              </w:rPr>
            </w:pPr>
          </w:p>
        </w:tc>
        <w:tc>
          <w:tcPr>
            <w:tcW w:w="1278"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b/>
                <w:color w:val="000000"/>
                <w:sz w:val="24"/>
                <w:szCs w:val="24"/>
              </w:rPr>
              <w:t xml:space="preserve">Практические работы </w:t>
            </w:r>
          </w:p>
          <w:p w:rsidR="007D2AA5" w:rsidRPr="00483AD6" w:rsidRDefault="007D2AA5" w:rsidP="00532431">
            <w:pPr>
              <w:spacing w:after="0"/>
              <w:ind w:left="135"/>
              <w:rPr>
                <w:sz w:val="24"/>
                <w:szCs w:val="24"/>
              </w:rPr>
            </w:pPr>
          </w:p>
        </w:tc>
        <w:tc>
          <w:tcPr>
            <w:tcW w:w="1404" w:type="dxa"/>
            <w:vMerge/>
            <w:tcBorders>
              <w:top w:val="nil"/>
            </w:tcBorders>
            <w:tcMar>
              <w:top w:w="50" w:type="dxa"/>
              <w:left w:w="100" w:type="dxa"/>
            </w:tcMar>
          </w:tcPr>
          <w:p w:rsidR="007D2AA5" w:rsidRPr="00483AD6" w:rsidRDefault="007D2AA5" w:rsidP="00532431">
            <w:pPr>
              <w:rPr>
                <w:sz w:val="24"/>
                <w:szCs w:val="24"/>
              </w:rPr>
            </w:pPr>
          </w:p>
        </w:tc>
        <w:tc>
          <w:tcPr>
            <w:tcW w:w="3036" w:type="dxa"/>
            <w:vMerge/>
            <w:tcBorders>
              <w:top w:val="nil"/>
            </w:tcBorders>
            <w:tcMar>
              <w:top w:w="50" w:type="dxa"/>
              <w:left w:w="100" w:type="dxa"/>
            </w:tcMar>
          </w:tcPr>
          <w:p w:rsidR="007D2AA5" w:rsidRPr="00483AD6" w:rsidRDefault="007D2AA5" w:rsidP="00532431">
            <w:pPr>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Повторение и обобщение </w:t>
            </w:r>
            <w:proofErr w:type="gramStart"/>
            <w:r w:rsidRPr="00483AD6">
              <w:rPr>
                <w:rFonts w:ascii="Times New Roman" w:hAnsi="Times New Roman"/>
                <w:color w:val="000000"/>
                <w:sz w:val="24"/>
                <w:szCs w:val="24"/>
                <w:lang w:val="ru-RU"/>
              </w:rPr>
              <w:t>изученного</w:t>
            </w:r>
            <w:proofErr w:type="gramEnd"/>
            <w:r w:rsidRPr="00483AD6">
              <w:rPr>
                <w:rFonts w:ascii="Times New Roman" w:hAnsi="Times New Roman"/>
                <w:color w:val="000000"/>
                <w:sz w:val="24"/>
                <w:szCs w:val="24"/>
                <w:lang w:val="ru-RU"/>
              </w:rPr>
              <w:t xml:space="preserve"> в 5-9 классах</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04. 09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Повторение в начале года</w:t>
            </w:r>
            <w:r w:rsidRPr="00923082">
              <w:rPr>
                <w:rFonts w:ascii="Times New Roman" w:hAnsi="Times New Roman"/>
                <w:b/>
                <w:bCs/>
                <w:color w:val="000000"/>
                <w:sz w:val="24"/>
                <w:szCs w:val="24"/>
                <w:lang w:val="ru-RU"/>
              </w:rPr>
              <w:t>. 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07. 09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w:t>
            </w:r>
          </w:p>
        </w:tc>
        <w:tc>
          <w:tcPr>
            <w:tcW w:w="5392" w:type="dxa"/>
            <w:tcMar>
              <w:top w:w="50" w:type="dxa"/>
              <w:left w:w="100" w:type="dxa"/>
            </w:tcMar>
            <w:vAlign w:val="center"/>
          </w:tcPr>
          <w:p w:rsidR="007D2AA5" w:rsidRPr="00923082"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Язык как знаковая система. Основные функции языка. </w:t>
            </w:r>
            <w:r w:rsidRPr="00923082">
              <w:rPr>
                <w:rFonts w:ascii="Times New Roman" w:hAnsi="Times New Roman"/>
                <w:color w:val="000000"/>
                <w:sz w:val="24"/>
                <w:szCs w:val="24"/>
                <w:lang w:val="ru-RU"/>
              </w:rPr>
              <w:t>Лингвистика как наука</w:t>
            </w:r>
            <w:r>
              <w:rPr>
                <w:rFonts w:ascii="Times New Roman" w:hAnsi="Times New Roman"/>
                <w:color w:val="000000"/>
                <w:sz w:val="24"/>
                <w:szCs w:val="24"/>
                <w:lang w:val="ru-RU"/>
              </w:rPr>
              <w:t xml:space="preserve">.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923082">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923082" w:rsidRDefault="007D2AA5" w:rsidP="00532431">
            <w:pPr>
              <w:spacing w:after="0"/>
              <w:ind w:left="135"/>
              <w:jc w:val="center"/>
              <w:rPr>
                <w:sz w:val="24"/>
                <w:szCs w:val="24"/>
                <w:lang w:val="ru-RU"/>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11. 09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w:t>
            </w:r>
          </w:p>
        </w:tc>
        <w:tc>
          <w:tcPr>
            <w:tcW w:w="5392" w:type="dxa"/>
            <w:tcMar>
              <w:top w:w="50" w:type="dxa"/>
              <w:left w:w="100" w:type="dxa"/>
            </w:tcMar>
            <w:vAlign w:val="center"/>
          </w:tcPr>
          <w:p w:rsidR="007D2AA5" w:rsidRPr="00167D67" w:rsidRDefault="007D2AA5" w:rsidP="00532431">
            <w:pPr>
              <w:spacing w:after="0"/>
              <w:ind w:left="135"/>
              <w:rPr>
                <w:sz w:val="24"/>
                <w:szCs w:val="24"/>
                <w:lang w:val="ru-RU"/>
              </w:rPr>
            </w:pPr>
            <w:r w:rsidRPr="00167D67">
              <w:rPr>
                <w:rFonts w:ascii="Times New Roman" w:hAnsi="Times New Roman"/>
                <w:color w:val="000000"/>
                <w:sz w:val="24"/>
                <w:szCs w:val="24"/>
                <w:lang w:val="ru-RU"/>
              </w:rPr>
              <w:t>Взаимосвязь языка и культуры</w:t>
            </w:r>
            <w:r w:rsidRPr="00923082">
              <w:rPr>
                <w:rFonts w:ascii="Times New Roman" w:hAnsi="Times New Roman"/>
                <w:b/>
                <w:bCs/>
                <w:color w:val="000000"/>
                <w:sz w:val="24"/>
                <w:szCs w:val="24"/>
                <w:lang w:val="ru-RU"/>
              </w:rPr>
              <w:t xml:space="preserve"> Входная к\</w:t>
            </w:r>
            <w:proofErr w:type="gramStart"/>
            <w:r w:rsidRPr="00923082">
              <w:rPr>
                <w:rFonts w:ascii="Times New Roman" w:hAnsi="Times New Roman"/>
                <w:b/>
                <w:bCs/>
                <w:color w:val="000000"/>
                <w:sz w:val="24"/>
                <w:szCs w:val="24"/>
                <w:lang w:val="ru-RU"/>
              </w:rPr>
              <w:t>р</w:t>
            </w:r>
            <w:proofErr w:type="gramEnd"/>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167D67">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167D67" w:rsidRDefault="007D2AA5" w:rsidP="00532431">
            <w:pPr>
              <w:spacing w:after="0"/>
              <w:ind w:left="135"/>
              <w:jc w:val="center"/>
              <w:rPr>
                <w:sz w:val="24"/>
                <w:szCs w:val="24"/>
                <w:lang w:val="ru-RU"/>
              </w:rPr>
            </w:pPr>
            <w:r>
              <w:rPr>
                <w:sz w:val="24"/>
                <w:szCs w:val="24"/>
                <w:lang w:val="ru-RU"/>
              </w:rPr>
              <w:t>1</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14. 09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lastRenderedPageBreak/>
              <w:t>5</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18. 09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Формы существования русского национального языка</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21. 09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7</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Формы существования русского национального языка.</w:t>
            </w:r>
            <w:r>
              <w:rPr>
                <w:rFonts w:ascii="Times New Roman" w:hAnsi="Times New Roman"/>
                <w:color w:val="000000"/>
                <w:sz w:val="24"/>
                <w:szCs w:val="24"/>
                <w:lang w:val="ru-RU"/>
              </w:rPr>
              <w:t xml:space="preserve"> </w:t>
            </w:r>
            <w:r w:rsidRPr="00923082">
              <w:rPr>
                <w:rFonts w:ascii="Times New Roman" w:hAnsi="Times New Roman"/>
                <w:b/>
                <w:bCs/>
                <w:color w:val="000000"/>
                <w:sz w:val="24"/>
                <w:szCs w:val="24"/>
                <w:lang w:val="ru-RU"/>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25.09</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8</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Язык как система. Единицы и уровни языка, их связи и отношения</w:t>
            </w:r>
            <w:r>
              <w:rPr>
                <w:rFonts w:ascii="Times New Roman" w:hAnsi="Times New Roman"/>
                <w:color w:val="000000"/>
                <w:sz w:val="24"/>
                <w:szCs w:val="24"/>
                <w:lang w:val="ru-RU"/>
              </w:rPr>
              <w:t xml:space="preserve">. </w:t>
            </w:r>
            <w:r w:rsidRPr="00923082">
              <w:rPr>
                <w:rFonts w:ascii="Times New Roman" w:hAnsi="Times New Roman"/>
                <w:b/>
                <w:bCs/>
                <w:color w:val="000000"/>
                <w:sz w:val="24"/>
                <w:szCs w:val="24"/>
                <w:lang w:val="ru-RU"/>
              </w:rPr>
              <w:t>Контрольная работа.</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28.09</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004"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004</w:t>
            </w:r>
            <w:r w:rsidR="00152806">
              <w:rPr>
                <w:rFonts w:ascii="Times New Roman" w:hAnsi="Times New Roman"/>
                <w:color w:val="0000FF"/>
                <w:sz w:val="24"/>
                <w:szCs w:val="24"/>
                <w:u w:val="single"/>
                <w:lang w:val="ru-RU"/>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9</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Культура речи как раздел лингвистики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02.10</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fbaacd</w:instrText>
            </w:r>
            <w:r w:rsidR="00152806" w:rsidRPr="00152806">
              <w:rPr>
                <w:lang w:val="ru-RU"/>
              </w:rPr>
              <w:instrText>7</w:instrText>
            </w:r>
            <w:r w:rsidR="00152806">
              <w:instrText>a</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fbaacd</w:t>
            </w:r>
            <w:r w:rsidRPr="00483AD6">
              <w:rPr>
                <w:rFonts w:ascii="Times New Roman" w:hAnsi="Times New Roman"/>
                <w:color w:val="0000FF"/>
                <w:sz w:val="24"/>
                <w:szCs w:val="24"/>
                <w:u w:val="single"/>
                <w:lang w:val="ru-RU"/>
              </w:rPr>
              <w:t>7</w:t>
            </w:r>
            <w:r w:rsidRPr="00483AD6">
              <w:rPr>
                <w:rFonts w:ascii="Times New Roman" w:hAnsi="Times New Roman"/>
                <w:color w:val="0000FF"/>
                <w:sz w:val="24"/>
                <w:szCs w:val="24"/>
                <w:u w:val="single"/>
              </w:rPr>
              <w:t>a</w:t>
            </w:r>
            <w:r w:rsidR="00152806">
              <w:rPr>
                <w:rFonts w:ascii="Times New Roman" w:hAnsi="Times New Roman"/>
                <w:color w:val="0000FF"/>
                <w:sz w:val="24"/>
                <w:szCs w:val="24"/>
                <w:u w:val="single"/>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10</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Языковая норма, её основные признаки и функции. </w:t>
            </w:r>
            <w:r w:rsidRPr="00483AD6">
              <w:rPr>
                <w:rFonts w:ascii="Times New Roman" w:hAnsi="Times New Roman"/>
                <w:color w:val="000000"/>
                <w:sz w:val="24"/>
                <w:szCs w:val="24"/>
              </w:rPr>
              <w:t>Виды языковых норм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05. 10</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fbaacef</w:instrText>
            </w:r>
            <w:r w:rsidR="00152806" w:rsidRPr="00152806">
              <w:rPr>
                <w:lang w:val="ru-RU"/>
              </w:rPr>
              <w:instrText>6"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fbaacef</w:t>
            </w:r>
            <w:r w:rsidRPr="00483AD6">
              <w:rPr>
                <w:rFonts w:ascii="Times New Roman" w:hAnsi="Times New Roman"/>
                <w:color w:val="0000FF"/>
                <w:sz w:val="24"/>
                <w:szCs w:val="24"/>
                <w:u w:val="single"/>
                <w:lang w:val="ru-RU"/>
              </w:rPr>
              <w:t>6</w:t>
            </w:r>
            <w:r w:rsidR="00152806">
              <w:rPr>
                <w:rFonts w:ascii="Times New Roman" w:hAnsi="Times New Roman"/>
                <w:color w:val="0000FF"/>
                <w:sz w:val="24"/>
                <w:szCs w:val="24"/>
                <w:u w:val="single"/>
                <w:lang w:val="ru-RU"/>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11</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09.10</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12</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rPr>
              <w:t>Основные виды словарей</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12.10</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w:instrText>
            </w:r>
            <w:r w:rsidR="00152806" w:rsidRPr="00152806">
              <w:rPr>
                <w:lang w:val="ru-RU"/>
              </w:rPr>
              <w:instrText>0</w:instrText>
            </w:r>
            <w:r w:rsidR="00152806">
              <w:instrText>ee</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w:t>
            </w:r>
            <w:r w:rsidRPr="00483AD6">
              <w:rPr>
                <w:rFonts w:ascii="Times New Roman" w:hAnsi="Times New Roman"/>
                <w:color w:val="0000FF"/>
                <w:sz w:val="24"/>
                <w:szCs w:val="24"/>
                <w:u w:val="single"/>
                <w:lang w:val="ru-RU"/>
              </w:rPr>
              <w:t>0</w:t>
            </w:r>
            <w:r w:rsidRPr="00483AD6">
              <w:rPr>
                <w:rFonts w:ascii="Times New Roman" w:hAnsi="Times New Roman"/>
                <w:color w:val="0000FF"/>
                <w:sz w:val="24"/>
                <w:szCs w:val="24"/>
                <w:u w:val="single"/>
              </w:rPr>
              <w:t>ee</w:t>
            </w:r>
            <w:r w:rsidR="00152806">
              <w:rPr>
                <w:rFonts w:ascii="Times New Roman" w:hAnsi="Times New Roman"/>
                <w:color w:val="0000FF"/>
                <w:sz w:val="24"/>
                <w:szCs w:val="24"/>
                <w:u w:val="single"/>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13</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16. 10</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112"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112</w:t>
            </w:r>
            <w:r w:rsidR="00152806">
              <w:rPr>
                <w:rFonts w:ascii="Times New Roman" w:hAnsi="Times New Roman"/>
                <w:color w:val="0000FF"/>
                <w:sz w:val="24"/>
                <w:szCs w:val="24"/>
                <w:u w:val="single"/>
                <w:lang w:val="ru-RU"/>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14</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Орфоэпические (произносительные и акцентологические) нормы</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19. 10</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220"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220</w:t>
            </w:r>
            <w:r w:rsidR="00152806">
              <w:rPr>
                <w:rFonts w:ascii="Times New Roman" w:hAnsi="Times New Roman"/>
                <w:color w:val="0000FF"/>
                <w:sz w:val="24"/>
                <w:szCs w:val="24"/>
                <w:u w:val="single"/>
                <w:lang w:val="ru-RU"/>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15</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Орфоэпические (произносительные и акцентологические) нормы.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23.10</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16</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Лексикология и фразеология как разделы лингвистики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26. 10</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464"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464</w:t>
            </w:r>
            <w:r w:rsidR="00152806">
              <w:rPr>
                <w:rFonts w:ascii="Times New Roman" w:hAnsi="Times New Roman"/>
                <w:color w:val="0000FF"/>
                <w:sz w:val="24"/>
                <w:szCs w:val="24"/>
                <w:u w:val="single"/>
                <w:lang w:val="ru-RU"/>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17</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06.11</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6</w:instrText>
            </w:r>
            <w:r w:rsidR="00152806">
              <w:instrText>a</w:instrText>
            </w:r>
            <w:r w:rsidR="00152806" w:rsidRPr="00152806">
              <w:rPr>
                <w:lang w:val="ru-RU"/>
              </w:rPr>
              <w:instrText>8"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6</w:t>
            </w:r>
            <w:r w:rsidRPr="00483AD6">
              <w:rPr>
                <w:rFonts w:ascii="Times New Roman" w:hAnsi="Times New Roman"/>
                <w:color w:val="0000FF"/>
                <w:sz w:val="24"/>
                <w:szCs w:val="24"/>
                <w:u w:val="single"/>
              </w:rPr>
              <w:t>a</w:t>
            </w:r>
            <w:r w:rsidRPr="00483AD6">
              <w:rPr>
                <w:rFonts w:ascii="Times New Roman" w:hAnsi="Times New Roman"/>
                <w:color w:val="0000FF"/>
                <w:sz w:val="24"/>
                <w:szCs w:val="24"/>
                <w:u w:val="single"/>
                <w:lang w:val="ru-RU"/>
              </w:rPr>
              <w:t>8</w:t>
            </w:r>
            <w:r w:rsidR="00152806">
              <w:rPr>
                <w:rFonts w:ascii="Times New Roman" w:hAnsi="Times New Roman"/>
                <w:color w:val="0000FF"/>
                <w:sz w:val="24"/>
                <w:szCs w:val="24"/>
                <w:u w:val="single"/>
                <w:lang w:val="ru-RU"/>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18</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09.11</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57</w:instrText>
            </w:r>
            <w:r w:rsidR="00152806">
              <w:instrText>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57</w:t>
            </w:r>
            <w:r w:rsidRPr="00483AD6">
              <w:rPr>
                <w:rFonts w:ascii="Times New Roman" w:hAnsi="Times New Roman"/>
                <w:color w:val="0000FF"/>
                <w:sz w:val="24"/>
                <w:szCs w:val="24"/>
                <w:u w:val="single"/>
              </w:rPr>
              <w:t>c</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19</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13.11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20</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16. 11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21</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20. 11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22</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Нейтральная, высокая, сниженная лексика. </w:t>
            </w:r>
            <w:r w:rsidRPr="00483AD6">
              <w:rPr>
                <w:rFonts w:ascii="Times New Roman" w:hAnsi="Times New Roman"/>
                <w:color w:val="000000"/>
                <w:sz w:val="24"/>
                <w:szCs w:val="24"/>
                <w:lang w:val="ru-RU"/>
              </w:rPr>
              <w:lastRenderedPageBreak/>
              <w:t xml:space="preserve">Эмоционально-оценочная окраска слова. </w:t>
            </w:r>
            <w:r w:rsidRPr="00483AD6">
              <w:rPr>
                <w:rFonts w:ascii="Times New Roman" w:hAnsi="Times New Roman"/>
                <w:color w:val="000000"/>
                <w:sz w:val="24"/>
                <w:szCs w:val="24"/>
              </w:rPr>
              <w:t>Уместность использования эмоционально-оценочной лексики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23. 11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lastRenderedPageBreak/>
              <w:t>23</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Особенности употребления фразеологизмов и крылатых слов</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27. 11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24</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Итоговый контроль "Лексикология и фразеология. Лексические нормы". </w:t>
            </w:r>
            <w:r w:rsidRPr="00923082">
              <w:rPr>
                <w:rFonts w:ascii="Times New Roman" w:hAnsi="Times New Roman"/>
                <w:b/>
                <w:bCs/>
                <w:color w:val="000000"/>
                <w:sz w:val="24"/>
                <w:szCs w:val="24"/>
                <w:lang w:val="ru-RU"/>
              </w:rPr>
              <w:t>Обучающее сочинение-рассуждение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30. 11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25</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04. 12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34</w:instrText>
            </w:r>
            <w:r w:rsidR="00152806">
              <w:instrText>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34</w:t>
            </w:r>
            <w:r w:rsidRPr="00483AD6">
              <w:rPr>
                <w:rFonts w:ascii="Times New Roman" w:hAnsi="Times New Roman"/>
                <w:color w:val="0000FF"/>
                <w:sz w:val="24"/>
                <w:szCs w:val="24"/>
                <w:u w:val="single"/>
              </w:rPr>
              <w:t>c</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26</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Морфемный и словообразовательный анализ слова.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923082" w:rsidRDefault="007D2AA5" w:rsidP="00532431">
            <w:pPr>
              <w:spacing w:after="0"/>
              <w:ind w:left="135"/>
              <w:jc w:val="center"/>
              <w:rPr>
                <w:sz w:val="24"/>
                <w:szCs w:val="24"/>
                <w:lang w:val="ru-RU"/>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07. 12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27</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rPr>
              <w:t>Словообразовательные трудности (обзор)</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11. 12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28</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Морфология как раздел лингвистики (повторение, обощение)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14. 12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856"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856</w:t>
            </w:r>
            <w:r w:rsidR="00152806">
              <w:rPr>
                <w:rFonts w:ascii="Times New Roman" w:hAnsi="Times New Roman"/>
                <w:color w:val="0000FF"/>
                <w:sz w:val="24"/>
                <w:szCs w:val="24"/>
                <w:u w:val="single"/>
                <w:lang w:val="ru-RU"/>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29</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Морфология как раздел лингвистики. </w:t>
            </w:r>
            <w:r w:rsidRPr="00923082">
              <w:rPr>
                <w:rFonts w:ascii="Times New Roman" w:hAnsi="Times New Roman"/>
                <w:b/>
                <w:bCs/>
                <w:color w:val="000000"/>
                <w:sz w:val="24"/>
                <w:szCs w:val="24"/>
                <w:lang w:val="ru-RU"/>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18. 12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30</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483AD6">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21. 12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fbaad</w:instrText>
            </w:r>
            <w:r w:rsidR="00152806" w:rsidRPr="00152806">
              <w:rPr>
                <w:lang w:val="ru-RU"/>
              </w:rPr>
              <w:instrText>96</w:instrText>
            </w:r>
            <w:r w:rsidR="00152806">
              <w:instrText>e</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fbaad</w:t>
            </w:r>
            <w:r w:rsidRPr="00483AD6">
              <w:rPr>
                <w:rFonts w:ascii="Times New Roman" w:hAnsi="Times New Roman"/>
                <w:color w:val="0000FF"/>
                <w:sz w:val="24"/>
                <w:szCs w:val="24"/>
                <w:u w:val="single"/>
                <w:lang w:val="ru-RU"/>
              </w:rPr>
              <w:t>96</w:t>
            </w:r>
            <w:r w:rsidRPr="00483AD6">
              <w:rPr>
                <w:rFonts w:ascii="Times New Roman" w:hAnsi="Times New Roman"/>
                <w:color w:val="0000FF"/>
                <w:sz w:val="24"/>
                <w:szCs w:val="24"/>
                <w:u w:val="single"/>
              </w:rPr>
              <w:t>e</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31</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25. 12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32</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Основные нормы употребления местоимений, глаголов</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167D67" w:rsidRDefault="007D2AA5" w:rsidP="00532431">
            <w:pPr>
              <w:spacing w:after="0"/>
              <w:ind w:left="135"/>
              <w:rPr>
                <w:sz w:val="24"/>
                <w:szCs w:val="24"/>
                <w:lang w:val="ru-RU"/>
              </w:rPr>
            </w:pPr>
            <w:r>
              <w:rPr>
                <w:sz w:val="24"/>
                <w:szCs w:val="24"/>
                <w:lang w:val="ru-RU"/>
              </w:rPr>
              <w:t>28. 12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33</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Основные нормы употребления местоимений, глаголов.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11. 01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34</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Итоговый контроль "Морфология. Морфологические нормы". </w:t>
            </w:r>
            <w:r w:rsidRPr="00923082">
              <w:rPr>
                <w:rFonts w:ascii="Times New Roman" w:hAnsi="Times New Roman"/>
                <w:b/>
                <w:bCs/>
                <w:color w:val="000000"/>
                <w:sz w:val="24"/>
                <w:szCs w:val="24"/>
              </w:rPr>
              <w:t>Изложение с творческим заданием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15. 01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35</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Орфография как раздел лингвистики (повторение, обобщение)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18. 01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36</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Правописание гласных и согласных в корне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22. 01</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w:instrText>
            </w:r>
            <w:r w:rsidR="00152806" w:rsidRPr="00152806">
              <w:rPr>
                <w:lang w:val="ru-RU"/>
              </w:rPr>
              <w:instrText>35</w:instrText>
            </w:r>
            <w:r w:rsidR="00152806">
              <w:instrText>a</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w:t>
            </w:r>
            <w:r w:rsidRPr="00483AD6">
              <w:rPr>
                <w:rFonts w:ascii="Times New Roman" w:hAnsi="Times New Roman"/>
                <w:color w:val="0000FF"/>
                <w:sz w:val="24"/>
                <w:szCs w:val="24"/>
                <w:u w:val="single"/>
                <w:lang w:val="ru-RU"/>
              </w:rPr>
              <w:t>35</w:t>
            </w:r>
            <w:r w:rsidRPr="00483AD6">
              <w:rPr>
                <w:rFonts w:ascii="Times New Roman" w:hAnsi="Times New Roman"/>
                <w:color w:val="0000FF"/>
                <w:sz w:val="24"/>
                <w:szCs w:val="24"/>
                <w:u w:val="single"/>
              </w:rPr>
              <w:t>a</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37</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Правописание гласных и согласных в корне.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25. 01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38</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Правила правописания слов </w:t>
            </w:r>
            <w:proofErr w:type="gramStart"/>
            <w:r w:rsidRPr="00483AD6">
              <w:rPr>
                <w:rFonts w:ascii="Times New Roman" w:hAnsi="Times New Roman"/>
                <w:color w:val="000000"/>
                <w:sz w:val="24"/>
                <w:szCs w:val="24"/>
                <w:lang w:val="ru-RU"/>
              </w:rPr>
              <w:t>с</w:t>
            </w:r>
            <w:proofErr w:type="gramEnd"/>
            <w:r w:rsidRPr="00483AD6">
              <w:rPr>
                <w:rFonts w:ascii="Times New Roman" w:hAnsi="Times New Roman"/>
                <w:color w:val="000000"/>
                <w:sz w:val="24"/>
                <w:szCs w:val="24"/>
                <w:lang w:val="ru-RU"/>
              </w:rPr>
              <w:t xml:space="preserve"> разделительных ъ и ь. Правописание приставок. </w:t>
            </w:r>
            <w:r w:rsidRPr="00483AD6">
              <w:rPr>
                <w:rFonts w:ascii="Times New Roman" w:hAnsi="Times New Roman"/>
                <w:color w:val="000000"/>
                <w:sz w:val="24"/>
                <w:szCs w:val="24"/>
              </w:rPr>
              <w:t>Буквы ы — и после приставок</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29. 01</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lastRenderedPageBreak/>
              <w:t>39</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Употребление </w:t>
            </w:r>
            <w:proofErr w:type="gramStart"/>
            <w:r w:rsidRPr="00483AD6">
              <w:rPr>
                <w:rFonts w:ascii="Times New Roman" w:hAnsi="Times New Roman"/>
                <w:color w:val="000000"/>
                <w:sz w:val="24"/>
                <w:szCs w:val="24"/>
                <w:lang w:val="ru-RU"/>
              </w:rPr>
              <w:t>разделительных</w:t>
            </w:r>
            <w:proofErr w:type="gramEnd"/>
            <w:r w:rsidRPr="00483AD6">
              <w:rPr>
                <w:rFonts w:ascii="Times New Roman" w:hAnsi="Times New Roman"/>
                <w:color w:val="000000"/>
                <w:sz w:val="24"/>
                <w:szCs w:val="24"/>
                <w:lang w:val="ru-RU"/>
              </w:rPr>
              <w:t xml:space="preserve"> ъ и ь. Правописание приставок. Буквы ы — и после приставок.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pStyle w:val="af1"/>
              <w:numPr>
                <w:ilvl w:val="0"/>
                <w:numId w:val="18"/>
              </w:numPr>
              <w:spacing w:after="0"/>
              <w:rPr>
                <w:sz w:val="24"/>
                <w:szCs w:val="24"/>
                <w:lang w:val="ru-RU"/>
              </w:rPr>
            </w:pPr>
            <w:r>
              <w:rPr>
                <w:sz w:val="24"/>
                <w:szCs w:val="24"/>
                <w:lang w:val="ru-RU"/>
              </w:rPr>
              <w:t>02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40</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rPr>
              <w:t>Правописание суффиксов</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05. 02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w:instrText>
            </w:r>
            <w:r w:rsidR="00152806" w:rsidRPr="00152806">
              <w:rPr>
                <w:lang w:val="ru-RU"/>
              </w:rPr>
              <w:instrText>53</w:instrText>
            </w:r>
            <w:r w:rsidR="00152806">
              <w:instrText>a</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w:t>
            </w:r>
            <w:r w:rsidRPr="00483AD6">
              <w:rPr>
                <w:rFonts w:ascii="Times New Roman" w:hAnsi="Times New Roman"/>
                <w:color w:val="0000FF"/>
                <w:sz w:val="24"/>
                <w:szCs w:val="24"/>
                <w:u w:val="single"/>
                <w:lang w:val="ru-RU"/>
              </w:rPr>
              <w:t>53</w:t>
            </w:r>
            <w:r w:rsidRPr="00483AD6">
              <w:rPr>
                <w:rFonts w:ascii="Times New Roman" w:hAnsi="Times New Roman"/>
                <w:color w:val="0000FF"/>
                <w:sz w:val="24"/>
                <w:szCs w:val="24"/>
                <w:u w:val="single"/>
              </w:rPr>
              <w:t>a</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41</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rPr>
              <w:t xml:space="preserve">Правописание суффиксов.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08. 02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42</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12. 02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w:instrText>
            </w:r>
            <w:r w:rsidR="00152806" w:rsidRPr="00152806">
              <w:rPr>
                <w:lang w:val="ru-RU"/>
              </w:rPr>
              <w:instrText>65</w:instrText>
            </w:r>
            <w:r w:rsidR="00152806">
              <w:instrText>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w:t>
            </w:r>
            <w:r w:rsidRPr="00483AD6">
              <w:rPr>
                <w:rFonts w:ascii="Times New Roman" w:hAnsi="Times New Roman"/>
                <w:color w:val="0000FF"/>
                <w:sz w:val="24"/>
                <w:szCs w:val="24"/>
                <w:u w:val="single"/>
                <w:lang w:val="ru-RU"/>
              </w:rPr>
              <w:t>65</w:t>
            </w:r>
            <w:r w:rsidRPr="00483AD6">
              <w:rPr>
                <w:rFonts w:ascii="Times New Roman" w:hAnsi="Times New Roman"/>
                <w:color w:val="0000FF"/>
                <w:sz w:val="24"/>
                <w:szCs w:val="24"/>
                <w:u w:val="single"/>
              </w:rPr>
              <w:t>c</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43</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Правописание н и нн в словах различных частей речи.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15. 02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44</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83AD6">
              <w:rPr>
                <w:rFonts w:ascii="Times New Roman" w:hAnsi="Times New Roman"/>
                <w:color w:val="000000"/>
                <w:sz w:val="24"/>
                <w:szCs w:val="24"/>
                <w:lang w:val="ru-RU"/>
              </w:rPr>
              <w:t>придаточными</w:t>
            </w:r>
            <w:proofErr w:type="gramEnd"/>
            <w:r w:rsidRPr="00483AD6">
              <w:rPr>
                <w:rFonts w:ascii="Times New Roman" w:hAnsi="Times New Roman"/>
                <w:color w:val="000000"/>
                <w:sz w:val="24"/>
                <w:szCs w:val="24"/>
                <w:lang w:val="ru-RU"/>
              </w:rPr>
              <w:t xml:space="preserve"> уступительными)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19. 02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w:instrText>
            </w:r>
            <w:r w:rsidR="00152806" w:rsidRPr="00152806">
              <w:rPr>
                <w:lang w:val="ru-RU"/>
              </w:rPr>
              <w:instrText>88</w:instrText>
            </w:r>
            <w:r w:rsidR="00152806">
              <w:instrText>c</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w:t>
            </w:r>
            <w:r w:rsidRPr="00483AD6">
              <w:rPr>
                <w:rFonts w:ascii="Times New Roman" w:hAnsi="Times New Roman"/>
                <w:color w:val="0000FF"/>
                <w:sz w:val="24"/>
                <w:szCs w:val="24"/>
                <w:u w:val="single"/>
                <w:lang w:val="ru-RU"/>
              </w:rPr>
              <w:t>88</w:t>
            </w:r>
            <w:r w:rsidRPr="00483AD6">
              <w:rPr>
                <w:rFonts w:ascii="Times New Roman" w:hAnsi="Times New Roman"/>
                <w:color w:val="0000FF"/>
                <w:sz w:val="24"/>
                <w:szCs w:val="24"/>
                <w:u w:val="single"/>
              </w:rPr>
              <w:t>c</w:t>
            </w:r>
            <w:r w:rsidR="00152806">
              <w:rPr>
                <w:rFonts w:ascii="Times New Roman" w:hAnsi="Times New Roman"/>
                <w:color w:val="0000FF"/>
                <w:sz w:val="24"/>
                <w:szCs w:val="24"/>
                <w:u w:val="single"/>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45</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22. 02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w:instrText>
            </w:r>
            <w:r w:rsidR="00152806" w:rsidRPr="00152806">
              <w:rPr>
                <w:lang w:val="ru-RU"/>
              </w:rPr>
              <w:instrText>76</w:instrText>
            </w:r>
            <w:r w:rsidR="00152806">
              <w:instrText>a</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w:t>
            </w:r>
            <w:r w:rsidRPr="00483AD6">
              <w:rPr>
                <w:rFonts w:ascii="Times New Roman" w:hAnsi="Times New Roman"/>
                <w:color w:val="0000FF"/>
                <w:sz w:val="24"/>
                <w:szCs w:val="24"/>
                <w:u w:val="single"/>
                <w:lang w:val="ru-RU"/>
              </w:rPr>
              <w:t>76</w:t>
            </w:r>
            <w:r w:rsidRPr="00483AD6">
              <w:rPr>
                <w:rFonts w:ascii="Times New Roman" w:hAnsi="Times New Roman"/>
                <w:color w:val="0000FF"/>
                <w:sz w:val="24"/>
                <w:szCs w:val="24"/>
                <w:u w:val="single"/>
              </w:rPr>
              <w:t>a</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46</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26. 02</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47</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Слитное, дефисное и раздельное написание слов</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29. 02</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fbaaeaee</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fbaaeaee</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48</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Слитное, дефисное и раздельное написание слов.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04. 03</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49</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923082">
              <w:rPr>
                <w:rFonts w:ascii="Times New Roman" w:hAnsi="Times New Roman"/>
                <w:b/>
                <w:bCs/>
                <w:color w:val="000000"/>
                <w:sz w:val="24"/>
                <w:szCs w:val="24"/>
                <w:lang w:val="ru-RU"/>
              </w:rPr>
              <w:t>Контрольная работа</w:t>
            </w:r>
            <w:r w:rsidRPr="00483AD6">
              <w:rPr>
                <w:rFonts w:ascii="Times New Roman" w:hAnsi="Times New Roman"/>
                <w:color w:val="000000"/>
                <w:sz w:val="24"/>
                <w:szCs w:val="24"/>
                <w:lang w:val="ru-RU"/>
              </w:rPr>
              <w:t xml:space="preserve"> по теме "Орфография. </w:t>
            </w:r>
            <w:r w:rsidRPr="00483AD6">
              <w:rPr>
                <w:rFonts w:ascii="Times New Roman" w:hAnsi="Times New Roman"/>
                <w:color w:val="000000"/>
                <w:sz w:val="24"/>
                <w:szCs w:val="24"/>
              </w:rPr>
              <w:t>Основные правила орфографии"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07. 03</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50</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11. 03</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fbaac</w:instrText>
            </w:r>
            <w:r w:rsidR="00152806" w:rsidRPr="00152806">
              <w:rPr>
                <w:lang w:val="ru-RU"/>
              </w:rPr>
              <w:instrText>730"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fbaac</w:t>
            </w:r>
            <w:r w:rsidRPr="00483AD6">
              <w:rPr>
                <w:rFonts w:ascii="Times New Roman" w:hAnsi="Times New Roman"/>
                <w:color w:val="0000FF"/>
                <w:sz w:val="24"/>
                <w:szCs w:val="24"/>
                <w:u w:val="single"/>
                <w:lang w:val="ru-RU"/>
              </w:rPr>
              <w:t>730</w:t>
            </w:r>
            <w:r w:rsidR="00152806">
              <w:rPr>
                <w:rFonts w:ascii="Times New Roman" w:hAnsi="Times New Roman"/>
                <w:color w:val="0000FF"/>
                <w:sz w:val="24"/>
                <w:szCs w:val="24"/>
                <w:u w:val="single"/>
                <w:lang w:val="ru-RU"/>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51</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14. 03</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fbaac</w:instrText>
            </w:r>
            <w:r w:rsidR="00152806" w:rsidRPr="00152806">
              <w:rPr>
                <w:lang w:val="ru-RU"/>
              </w:rPr>
              <w:instrText>834"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fbaac</w:t>
            </w:r>
            <w:r w:rsidRPr="00483AD6">
              <w:rPr>
                <w:rFonts w:ascii="Times New Roman" w:hAnsi="Times New Roman"/>
                <w:color w:val="0000FF"/>
                <w:sz w:val="24"/>
                <w:szCs w:val="24"/>
                <w:u w:val="single"/>
                <w:lang w:val="ru-RU"/>
              </w:rPr>
              <w:t>834</w:t>
            </w:r>
            <w:r w:rsidR="00152806">
              <w:rPr>
                <w:rFonts w:ascii="Times New Roman" w:hAnsi="Times New Roman"/>
                <w:color w:val="0000FF"/>
                <w:sz w:val="24"/>
                <w:szCs w:val="24"/>
                <w:u w:val="single"/>
                <w:lang w:val="ru-RU"/>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52</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rPr>
              <w:t>Речевой этикет. Основные функции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18. 03</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53</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Публичное выступление и его особенности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21. 03</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54</w:t>
            </w:r>
          </w:p>
        </w:tc>
        <w:tc>
          <w:tcPr>
            <w:tcW w:w="5392" w:type="dxa"/>
            <w:tcMar>
              <w:top w:w="50" w:type="dxa"/>
              <w:left w:w="100" w:type="dxa"/>
            </w:tcMar>
            <w:vAlign w:val="center"/>
          </w:tcPr>
          <w:p w:rsidR="007D2AA5" w:rsidRPr="00923082" w:rsidRDefault="007D2AA5" w:rsidP="00532431">
            <w:pPr>
              <w:spacing w:after="0"/>
              <w:ind w:left="135"/>
              <w:rPr>
                <w:sz w:val="24"/>
                <w:szCs w:val="24"/>
                <w:lang w:val="ru-RU"/>
              </w:rPr>
            </w:pPr>
            <w:r w:rsidRPr="00483AD6">
              <w:rPr>
                <w:rFonts w:ascii="Times New Roman" w:hAnsi="Times New Roman"/>
                <w:color w:val="000000"/>
                <w:sz w:val="24"/>
                <w:szCs w:val="24"/>
              </w:rPr>
              <w:t xml:space="preserve">Публичное выступление. </w:t>
            </w:r>
            <w:r w:rsidRPr="00923082">
              <w:rPr>
                <w:rFonts w:ascii="Times New Roman" w:hAnsi="Times New Roman"/>
                <w:b/>
                <w:bCs/>
                <w:color w:val="000000"/>
                <w:sz w:val="24"/>
                <w:szCs w:val="24"/>
                <w:lang w:val="ru-RU"/>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pStyle w:val="af1"/>
              <w:numPr>
                <w:ilvl w:val="0"/>
                <w:numId w:val="19"/>
              </w:numPr>
              <w:spacing w:after="0"/>
              <w:rPr>
                <w:sz w:val="24"/>
                <w:szCs w:val="24"/>
                <w:lang w:val="ru-RU"/>
              </w:rPr>
            </w:pPr>
            <w:r>
              <w:rPr>
                <w:sz w:val="24"/>
                <w:szCs w:val="24"/>
                <w:lang w:val="ru-RU"/>
              </w:rPr>
              <w:t>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55</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Текст, его основные признаки. </w:t>
            </w:r>
            <w:r w:rsidRPr="00923082">
              <w:rPr>
                <w:rFonts w:ascii="Times New Roman" w:hAnsi="Times New Roman"/>
                <w:b/>
                <w:bCs/>
                <w:color w:val="000000"/>
                <w:sz w:val="24"/>
                <w:szCs w:val="24"/>
                <w:lang w:val="ru-RU"/>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04. 04</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fbaaca</w:instrText>
            </w:r>
            <w:r w:rsidR="00152806" w:rsidRPr="00152806">
              <w:rPr>
                <w:lang w:val="ru-RU"/>
              </w:rPr>
              <w:instrText>5</w:instrText>
            </w:r>
            <w:r w:rsidR="00152806">
              <w:instrText>a</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fbaaca</w:t>
            </w:r>
            <w:r w:rsidRPr="00483AD6">
              <w:rPr>
                <w:rFonts w:ascii="Times New Roman" w:hAnsi="Times New Roman"/>
                <w:color w:val="0000FF"/>
                <w:sz w:val="24"/>
                <w:szCs w:val="24"/>
                <w:u w:val="single"/>
                <w:lang w:val="ru-RU"/>
              </w:rPr>
              <w:t>5</w:t>
            </w:r>
            <w:r w:rsidRPr="00483AD6">
              <w:rPr>
                <w:rFonts w:ascii="Times New Roman" w:hAnsi="Times New Roman"/>
                <w:color w:val="0000FF"/>
                <w:sz w:val="24"/>
                <w:szCs w:val="24"/>
                <w:u w:val="single"/>
              </w:rPr>
              <w:t>a</w:t>
            </w:r>
            <w:r w:rsidR="00152806">
              <w:rPr>
                <w:rFonts w:ascii="Times New Roman" w:hAnsi="Times New Roman"/>
                <w:color w:val="0000FF"/>
                <w:sz w:val="24"/>
                <w:szCs w:val="24"/>
                <w:u w:val="single"/>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56</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08. 04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lastRenderedPageBreak/>
              <w:t>57</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Логико-смысловые отношения между предложениями в тексте.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11. 04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58</w:t>
            </w:r>
          </w:p>
        </w:tc>
        <w:tc>
          <w:tcPr>
            <w:tcW w:w="5392"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Информативность текста. Виды информации в тексте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15. 04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59</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Информативность текста. Виды информации в тексте. </w:t>
            </w:r>
            <w:r w:rsidRPr="00923082">
              <w:rPr>
                <w:rFonts w:ascii="Times New Roman" w:hAnsi="Times New Roman"/>
                <w:b/>
                <w:bCs/>
                <w:color w:val="000000"/>
                <w:sz w:val="24"/>
                <w:szCs w:val="24"/>
              </w:rPr>
              <w:t>Практикум</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923082" w:rsidRDefault="007D2AA5" w:rsidP="00532431">
            <w:pPr>
              <w:spacing w:after="0"/>
              <w:ind w:left="135"/>
              <w:jc w:val="center"/>
              <w:rPr>
                <w:sz w:val="24"/>
                <w:szCs w:val="24"/>
                <w:lang w:val="ru-RU"/>
              </w:rPr>
            </w:pPr>
            <w:r>
              <w:rPr>
                <w:sz w:val="24"/>
                <w:szCs w:val="24"/>
                <w:lang w:val="ru-RU"/>
              </w:rPr>
              <w:t>1</w:t>
            </w: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18. 04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60</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Информационно-смысловая переработка текста. План. </w:t>
            </w:r>
            <w:r w:rsidRPr="00483AD6">
              <w:rPr>
                <w:rFonts w:ascii="Times New Roman" w:hAnsi="Times New Roman"/>
                <w:color w:val="000000"/>
                <w:sz w:val="24"/>
                <w:szCs w:val="24"/>
              </w:rPr>
              <w:t>Тезисы. Конспект</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22. 04</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fbaacb</w:instrText>
            </w:r>
            <w:r w:rsidR="00152806" w:rsidRPr="00152806">
              <w:rPr>
                <w:lang w:val="ru-RU"/>
              </w:rPr>
              <w:instrText>72"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fbaacb</w:t>
            </w:r>
            <w:r w:rsidRPr="00483AD6">
              <w:rPr>
                <w:rFonts w:ascii="Times New Roman" w:hAnsi="Times New Roman"/>
                <w:color w:val="0000FF"/>
                <w:sz w:val="24"/>
                <w:szCs w:val="24"/>
                <w:u w:val="single"/>
                <w:lang w:val="ru-RU"/>
              </w:rPr>
              <w:t>72</w:t>
            </w:r>
            <w:r w:rsidR="00152806">
              <w:rPr>
                <w:rFonts w:ascii="Times New Roman" w:hAnsi="Times New Roman"/>
                <w:color w:val="0000FF"/>
                <w:sz w:val="24"/>
                <w:szCs w:val="24"/>
                <w:u w:val="single"/>
                <w:lang w:val="ru-RU"/>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61</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Информационно-смысловая переработка текста. Отзыв. </w:t>
            </w:r>
            <w:r w:rsidRPr="00483AD6">
              <w:rPr>
                <w:rFonts w:ascii="Times New Roman" w:hAnsi="Times New Roman"/>
                <w:color w:val="000000"/>
                <w:sz w:val="24"/>
                <w:szCs w:val="24"/>
              </w:rPr>
              <w:t>Рецензия</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25. 04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62</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Информационно-смысловая переработка текста. Реферат. </w:t>
            </w:r>
            <w:r w:rsidRPr="00483AD6">
              <w:rPr>
                <w:rFonts w:ascii="Times New Roman" w:hAnsi="Times New Roman"/>
                <w:color w:val="000000"/>
                <w:sz w:val="24"/>
                <w:szCs w:val="24"/>
              </w:rPr>
              <w:t>Аннотация</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29. 04</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63</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923082">
              <w:rPr>
                <w:rFonts w:ascii="Times New Roman" w:hAnsi="Times New Roman"/>
                <w:b/>
                <w:bCs/>
                <w:color w:val="000000"/>
                <w:sz w:val="24"/>
                <w:szCs w:val="24"/>
              </w:rPr>
              <w:t>Сочинение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06. 05</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64</w:t>
            </w:r>
          </w:p>
        </w:tc>
        <w:tc>
          <w:tcPr>
            <w:tcW w:w="5392" w:type="dxa"/>
            <w:tcMar>
              <w:top w:w="50" w:type="dxa"/>
              <w:left w:w="100" w:type="dxa"/>
            </w:tcMar>
            <w:vAlign w:val="center"/>
          </w:tcPr>
          <w:p w:rsidR="007D2AA5" w:rsidRPr="00923082" w:rsidRDefault="007D2AA5" w:rsidP="00532431">
            <w:pPr>
              <w:spacing w:after="0"/>
              <w:ind w:left="135"/>
              <w:rPr>
                <w:b/>
                <w:bCs/>
                <w:sz w:val="24"/>
                <w:szCs w:val="24"/>
              </w:rPr>
            </w:pPr>
            <w:r w:rsidRPr="00923082">
              <w:rPr>
                <w:rFonts w:ascii="Times New Roman" w:hAnsi="Times New Roman"/>
                <w:b/>
                <w:bCs/>
                <w:color w:val="000000"/>
                <w:sz w:val="24"/>
                <w:szCs w:val="24"/>
              </w:rPr>
              <w:t>Контрольная итоговая работа</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09. 05</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65</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Повторение и обобщение </w:t>
            </w:r>
            <w:proofErr w:type="gramStart"/>
            <w:r w:rsidRPr="00483AD6">
              <w:rPr>
                <w:rFonts w:ascii="Times New Roman" w:hAnsi="Times New Roman"/>
                <w:color w:val="000000"/>
                <w:sz w:val="24"/>
                <w:szCs w:val="24"/>
                <w:lang w:val="ru-RU"/>
              </w:rPr>
              <w:t>изученного</w:t>
            </w:r>
            <w:proofErr w:type="gramEnd"/>
            <w:r w:rsidRPr="00483AD6">
              <w:rPr>
                <w:rFonts w:ascii="Times New Roman" w:hAnsi="Times New Roman"/>
                <w:color w:val="000000"/>
                <w:sz w:val="24"/>
                <w:szCs w:val="24"/>
                <w:lang w:val="ru-RU"/>
              </w:rPr>
              <w:t xml:space="preserve"> в 10 классе. </w:t>
            </w:r>
            <w:r w:rsidRPr="00483AD6">
              <w:rPr>
                <w:rFonts w:ascii="Times New Roman" w:hAnsi="Times New Roman"/>
                <w:color w:val="000000"/>
                <w:sz w:val="24"/>
                <w:szCs w:val="24"/>
              </w:rPr>
              <w:t>Культура речи</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11. 05</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66</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Повторение и обобщение </w:t>
            </w:r>
            <w:proofErr w:type="gramStart"/>
            <w:r w:rsidRPr="00483AD6">
              <w:rPr>
                <w:rFonts w:ascii="Times New Roman" w:hAnsi="Times New Roman"/>
                <w:color w:val="000000"/>
                <w:sz w:val="24"/>
                <w:szCs w:val="24"/>
                <w:lang w:val="ru-RU"/>
              </w:rPr>
              <w:t>изученного</w:t>
            </w:r>
            <w:proofErr w:type="gramEnd"/>
            <w:r w:rsidRPr="00483AD6">
              <w:rPr>
                <w:rFonts w:ascii="Times New Roman" w:hAnsi="Times New Roman"/>
                <w:color w:val="000000"/>
                <w:sz w:val="24"/>
                <w:szCs w:val="24"/>
                <w:lang w:val="ru-RU"/>
              </w:rPr>
              <w:t xml:space="preserve"> в 10 классе. </w:t>
            </w:r>
            <w:r w:rsidRPr="00483AD6">
              <w:rPr>
                <w:rFonts w:ascii="Times New Roman" w:hAnsi="Times New Roman"/>
                <w:color w:val="000000"/>
                <w:sz w:val="24"/>
                <w:szCs w:val="24"/>
              </w:rPr>
              <w:t>Орфография</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16. 05</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fbaaee</w:instrText>
            </w:r>
            <w:r w:rsidR="00152806" w:rsidRPr="00152806">
              <w:rPr>
                <w:lang w:val="ru-RU"/>
              </w:rPr>
              <w:instrText>5</w:instrText>
            </w:r>
            <w:r w:rsidR="00152806">
              <w:instrText>e</w:instrText>
            </w:r>
            <w:r w:rsidR="00152806" w:rsidRPr="00152806">
              <w:rPr>
                <w:lang w:val="ru-RU"/>
              </w:rPr>
              <w:instrText>"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fbaaee</w:t>
            </w:r>
            <w:r w:rsidRPr="00483AD6">
              <w:rPr>
                <w:rFonts w:ascii="Times New Roman" w:hAnsi="Times New Roman"/>
                <w:color w:val="0000FF"/>
                <w:sz w:val="24"/>
                <w:szCs w:val="24"/>
                <w:u w:val="single"/>
                <w:lang w:val="ru-RU"/>
              </w:rPr>
              <w:t>5</w:t>
            </w:r>
            <w:r w:rsidRPr="00483AD6">
              <w:rPr>
                <w:rFonts w:ascii="Times New Roman" w:hAnsi="Times New Roman"/>
                <w:color w:val="0000FF"/>
                <w:sz w:val="24"/>
                <w:szCs w:val="24"/>
                <w:u w:val="single"/>
              </w:rPr>
              <w:t>e</w:t>
            </w:r>
            <w:r w:rsidR="00152806">
              <w:rPr>
                <w:rFonts w:ascii="Times New Roman" w:hAnsi="Times New Roman"/>
                <w:color w:val="0000FF"/>
                <w:sz w:val="24"/>
                <w:szCs w:val="24"/>
                <w:u w:val="single"/>
              </w:rPr>
              <w:fldChar w:fldCharType="end"/>
            </w:r>
          </w:p>
        </w:tc>
      </w:tr>
      <w:tr w:rsidR="007D2AA5" w:rsidRPr="0015280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67</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Повторение и обобщение </w:t>
            </w:r>
            <w:proofErr w:type="gramStart"/>
            <w:r w:rsidRPr="00483AD6">
              <w:rPr>
                <w:rFonts w:ascii="Times New Roman" w:hAnsi="Times New Roman"/>
                <w:color w:val="000000"/>
                <w:sz w:val="24"/>
                <w:szCs w:val="24"/>
                <w:lang w:val="ru-RU"/>
              </w:rPr>
              <w:t>изученного</w:t>
            </w:r>
            <w:proofErr w:type="gramEnd"/>
            <w:r w:rsidRPr="00483AD6">
              <w:rPr>
                <w:rFonts w:ascii="Times New Roman" w:hAnsi="Times New Roman"/>
                <w:color w:val="000000"/>
                <w:sz w:val="24"/>
                <w:szCs w:val="24"/>
                <w:lang w:val="ru-RU"/>
              </w:rPr>
              <w:t xml:space="preserve"> в 10 классе. </w:t>
            </w:r>
            <w:r w:rsidRPr="00483AD6">
              <w:rPr>
                <w:rFonts w:ascii="Times New Roman" w:hAnsi="Times New Roman"/>
                <w:color w:val="000000"/>
                <w:sz w:val="24"/>
                <w:szCs w:val="24"/>
              </w:rPr>
              <w:t>Пунктуация</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18. 05</w:t>
            </w:r>
          </w:p>
        </w:tc>
        <w:tc>
          <w:tcPr>
            <w:tcW w:w="3036" w:type="dxa"/>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 xml:space="preserve">Библиотека ЦОК </w:t>
            </w:r>
            <w:r w:rsidR="00152806">
              <w:fldChar w:fldCharType="begin"/>
            </w:r>
            <w:r w:rsidR="00152806" w:rsidRPr="00152806">
              <w:rPr>
                <w:lang w:val="ru-RU"/>
              </w:rPr>
              <w:instrText xml:space="preserve"> </w:instrText>
            </w:r>
            <w:r w:rsidR="00152806">
              <w:instrText>HYPERLINK</w:instrText>
            </w:r>
            <w:r w:rsidR="00152806" w:rsidRPr="00152806">
              <w:rPr>
                <w:lang w:val="ru-RU"/>
              </w:rPr>
              <w:instrText xml:space="preserve"> "</w:instrText>
            </w:r>
            <w:r w:rsidR="00152806">
              <w:instrText>https</w:instrText>
            </w:r>
            <w:r w:rsidR="00152806" w:rsidRPr="00152806">
              <w:rPr>
                <w:lang w:val="ru-RU"/>
              </w:rPr>
              <w:instrText>://</w:instrText>
            </w:r>
            <w:r w:rsidR="00152806">
              <w:instrText>m</w:instrText>
            </w:r>
            <w:r w:rsidR="00152806" w:rsidRPr="00152806">
              <w:rPr>
                <w:lang w:val="ru-RU"/>
              </w:rPr>
              <w:instrText>.</w:instrText>
            </w:r>
            <w:r w:rsidR="00152806">
              <w:instrText>edsoo</w:instrText>
            </w:r>
            <w:r w:rsidR="00152806" w:rsidRPr="00152806">
              <w:rPr>
                <w:lang w:val="ru-RU"/>
              </w:rPr>
              <w:instrText>.</w:instrText>
            </w:r>
            <w:r w:rsidR="00152806">
              <w:instrText>ru</w:instrText>
            </w:r>
            <w:r w:rsidR="00152806" w:rsidRPr="00152806">
              <w:rPr>
                <w:lang w:val="ru-RU"/>
              </w:rPr>
              <w:instrText>/</w:instrText>
            </w:r>
            <w:r w:rsidR="00152806">
              <w:instrText>fbaaf</w:instrText>
            </w:r>
            <w:r w:rsidR="00152806" w:rsidRPr="00152806">
              <w:rPr>
                <w:lang w:val="ru-RU"/>
              </w:rPr>
              <w:instrText>034" \</w:instrText>
            </w:r>
            <w:r w:rsidR="00152806">
              <w:instrText>h</w:instrText>
            </w:r>
            <w:r w:rsidR="00152806" w:rsidRPr="00152806">
              <w:rPr>
                <w:lang w:val="ru-RU"/>
              </w:rPr>
              <w:instrText xml:space="preserve"> </w:instrText>
            </w:r>
            <w:r w:rsidR="00152806">
              <w:fldChar w:fldCharType="separate"/>
            </w:r>
            <w:r w:rsidRPr="00483AD6">
              <w:rPr>
                <w:rFonts w:ascii="Times New Roman" w:hAnsi="Times New Roman"/>
                <w:color w:val="0000FF"/>
                <w:sz w:val="24"/>
                <w:szCs w:val="24"/>
                <w:u w:val="single"/>
              </w:rPr>
              <w:t>https</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m</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edsoo</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ru</w:t>
            </w:r>
            <w:r w:rsidRPr="00483AD6">
              <w:rPr>
                <w:rFonts w:ascii="Times New Roman" w:hAnsi="Times New Roman"/>
                <w:color w:val="0000FF"/>
                <w:sz w:val="24"/>
                <w:szCs w:val="24"/>
                <w:u w:val="single"/>
                <w:lang w:val="ru-RU"/>
              </w:rPr>
              <w:t>/</w:t>
            </w:r>
            <w:r w:rsidRPr="00483AD6">
              <w:rPr>
                <w:rFonts w:ascii="Times New Roman" w:hAnsi="Times New Roman"/>
                <w:color w:val="0000FF"/>
                <w:sz w:val="24"/>
                <w:szCs w:val="24"/>
                <w:u w:val="single"/>
              </w:rPr>
              <w:t>fbaaf</w:t>
            </w:r>
            <w:r w:rsidRPr="00483AD6">
              <w:rPr>
                <w:rFonts w:ascii="Times New Roman" w:hAnsi="Times New Roman"/>
                <w:color w:val="0000FF"/>
                <w:sz w:val="24"/>
                <w:szCs w:val="24"/>
                <w:u w:val="single"/>
                <w:lang w:val="ru-RU"/>
              </w:rPr>
              <w:t>034</w:t>
            </w:r>
            <w:r w:rsidR="00152806">
              <w:rPr>
                <w:rFonts w:ascii="Times New Roman" w:hAnsi="Times New Roman"/>
                <w:color w:val="0000FF"/>
                <w:sz w:val="24"/>
                <w:szCs w:val="24"/>
                <w:u w:val="single"/>
                <w:lang w:val="ru-RU"/>
              </w:rPr>
              <w:fldChar w:fldCharType="end"/>
            </w:r>
          </w:p>
        </w:tc>
      </w:tr>
      <w:tr w:rsidR="007D2AA5" w:rsidRPr="00483AD6" w:rsidTr="00532431">
        <w:trPr>
          <w:trHeight w:val="144"/>
          <w:tblCellSpacing w:w="20" w:type="nil"/>
        </w:trPr>
        <w:tc>
          <w:tcPr>
            <w:tcW w:w="945" w:type="dxa"/>
            <w:tcMar>
              <w:top w:w="50" w:type="dxa"/>
              <w:left w:w="100" w:type="dxa"/>
            </w:tcMar>
            <w:vAlign w:val="center"/>
          </w:tcPr>
          <w:p w:rsidR="007D2AA5" w:rsidRPr="00483AD6" w:rsidRDefault="007D2AA5" w:rsidP="00532431">
            <w:pPr>
              <w:spacing w:after="0"/>
              <w:rPr>
                <w:sz w:val="24"/>
                <w:szCs w:val="24"/>
              </w:rPr>
            </w:pPr>
            <w:r w:rsidRPr="00483AD6">
              <w:rPr>
                <w:rFonts w:ascii="Times New Roman" w:hAnsi="Times New Roman"/>
                <w:color w:val="000000"/>
                <w:sz w:val="24"/>
                <w:szCs w:val="24"/>
              </w:rPr>
              <w:t>68</w:t>
            </w:r>
          </w:p>
        </w:tc>
        <w:tc>
          <w:tcPr>
            <w:tcW w:w="5392" w:type="dxa"/>
            <w:tcMar>
              <w:top w:w="50" w:type="dxa"/>
              <w:left w:w="100" w:type="dxa"/>
            </w:tcMar>
            <w:vAlign w:val="center"/>
          </w:tcPr>
          <w:p w:rsidR="007D2AA5" w:rsidRPr="00483AD6" w:rsidRDefault="007D2AA5" w:rsidP="00532431">
            <w:pPr>
              <w:spacing w:after="0"/>
              <w:ind w:left="135"/>
              <w:rPr>
                <w:sz w:val="24"/>
                <w:szCs w:val="24"/>
              </w:rPr>
            </w:pPr>
            <w:r w:rsidRPr="00483AD6">
              <w:rPr>
                <w:rFonts w:ascii="Times New Roman" w:hAnsi="Times New Roman"/>
                <w:color w:val="000000"/>
                <w:sz w:val="24"/>
                <w:szCs w:val="24"/>
                <w:lang w:val="ru-RU"/>
              </w:rPr>
              <w:t xml:space="preserve">Повторение и обобщение </w:t>
            </w:r>
            <w:proofErr w:type="gramStart"/>
            <w:r w:rsidRPr="00483AD6">
              <w:rPr>
                <w:rFonts w:ascii="Times New Roman" w:hAnsi="Times New Roman"/>
                <w:color w:val="000000"/>
                <w:sz w:val="24"/>
                <w:szCs w:val="24"/>
                <w:lang w:val="ru-RU"/>
              </w:rPr>
              <w:t>изученного</w:t>
            </w:r>
            <w:proofErr w:type="gramEnd"/>
            <w:r w:rsidRPr="00483AD6">
              <w:rPr>
                <w:rFonts w:ascii="Times New Roman" w:hAnsi="Times New Roman"/>
                <w:color w:val="000000"/>
                <w:sz w:val="24"/>
                <w:szCs w:val="24"/>
                <w:lang w:val="ru-RU"/>
              </w:rPr>
              <w:t xml:space="preserve"> в 10 классе. </w:t>
            </w:r>
            <w:r w:rsidRPr="00483AD6">
              <w:rPr>
                <w:rFonts w:ascii="Times New Roman" w:hAnsi="Times New Roman"/>
                <w:color w:val="000000"/>
                <w:sz w:val="24"/>
                <w:szCs w:val="24"/>
              </w:rPr>
              <w:t>Текст</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1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p>
        </w:tc>
        <w:tc>
          <w:tcPr>
            <w:tcW w:w="1278" w:type="dxa"/>
            <w:tcMar>
              <w:top w:w="50" w:type="dxa"/>
              <w:left w:w="100" w:type="dxa"/>
            </w:tcMar>
            <w:vAlign w:val="center"/>
          </w:tcPr>
          <w:p w:rsidR="007D2AA5" w:rsidRPr="00483AD6" w:rsidRDefault="007D2AA5" w:rsidP="00532431">
            <w:pPr>
              <w:spacing w:after="0"/>
              <w:ind w:left="135"/>
              <w:jc w:val="center"/>
              <w:rPr>
                <w:sz w:val="24"/>
                <w:szCs w:val="24"/>
              </w:rPr>
            </w:pPr>
          </w:p>
        </w:tc>
        <w:tc>
          <w:tcPr>
            <w:tcW w:w="1404" w:type="dxa"/>
            <w:tcMar>
              <w:top w:w="50" w:type="dxa"/>
              <w:left w:w="100" w:type="dxa"/>
            </w:tcMar>
            <w:vAlign w:val="center"/>
          </w:tcPr>
          <w:p w:rsidR="007D2AA5" w:rsidRPr="000601B3" w:rsidRDefault="007D2AA5" w:rsidP="00532431">
            <w:pPr>
              <w:spacing w:after="0"/>
              <w:ind w:left="135"/>
              <w:rPr>
                <w:sz w:val="24"/>
                <w:szCs w:val="24"/>
                <w:lang w:val="ru-RU"/>
              </w:rPr>
            </w:pPr>
            <w:r>
              <w:rPr>
                <w:sz w:val="24"/>
                <w:szCs w:val="24"/>
                <w:lang w:val="ru-RU"/>
              </w:rPr>
              <w:t>23. 05</w:t>
            </w:r>
          </w:p>
        </w:tc>
        <w:tc>
          <w:tcPr>
            <w:tcW w:w="3036" w:type="dxa"/>
            <w:tcMar>
              <w:top w:w="50" w:type="dxa"/>
              <w:left w:w="100" w:type="dxa"/>
            </w:tcMar>
            <w:vAlign w:val="center"/>
          </w:tcPr>
          <w:p w:rsidR="007D2AA5" w:rsidRPr="00483AD6" w:rsidRDefault="007D2AA5" w:rsidP="00532431">
            <w:pPr>
              <w:spacing w:after="0"/>
              <w:ind w:left="135"/>
              <w:rPr>
                <w:sz w:val="24"/>
                <w:szCs w:val="24"/>
              </w:rPr>
            </w:pPr>
          </w:p>
        </w:tc>
      </w:tr>
      <w:tr w:rsidR="007D2AA5" w:rsidRPr="00483AD6" w:rsidTr="00532431">
        <w:trPr>
          <w:trHeight w:val="144"/>
          <w:tblCellSpacing w:w="20" w:type="nil"/>
        </w:trPr>
        <w:tc>
          <w:tcPr>
            <w:tcW w:w="6337" w:type="dxa"/>
            <w:gridSpan w:val="2"/>
            <w:tcMar>
              <w:top w:w="50" w:type="dxa"/>
              <w:left w:w="100" w:type="dxa"/>
            </w:tcMar>
            <w:vAlign w:val="center"/>
          </w:tcPr>
          <w:p w:rsidR="007D2AA5" w:rsidRPr="00483AD6" w:rsidRDefault="007D2AA5" w:rsidP="00532431">
            <w:pPr>
              <w:spacing w:after="0"/>
              <w:ind w:left="135"/>
              <w:rPr>
                <w:sz w:val="24"/>
                <w:szCs w:val="24"/>
                <w:lang w:val="ru-RU"/>
              </w:rPr>
            </w:pPr>
            <w:r w:rsidRPr="00483AD6">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lang w:val="ru-RU"/>
              </w:rPr>
              <w:t xml:space="preserve"> </w:t>
            </w:r>
            <w:r w:rsidRPr="00483AD6">
              <w:rPr>
                <w:rFonts w:ascii="Times New Roman" w:hAnsi="Times New Roman"/>
                <w:color w:val="000000"/>
                <w:sz w:val="24"/>
                <w:szCs w:val="24"/>
              </w:rPr>
              <w:t xml:space="preserve">68 </w:t>
            </w:r>
          </w:p>
        </w:tc>
        <w:tc>
          <w:tcPr>
            <w:tcW w:w="1134" w:type="dxa"/>
            <w:tcMar>
              <w:top w:w="50" w:type="dxa"/>
              <w:left w:w="100" w:type="dxa"/>
            </w:tcMar>
            <w:vAlign w:val="center"/>
          </w:tcPr>
          <w:p w:rsidR="007D2AA5" w:rsidRPr="00483AD6" w:rsidRDefault="007D2AA5" w:rsidP="00532431">
            <w:pPr>
              <w:spacing w:after="0"/>
              <w:ind w:left="135"/>
              <w:jc w:val="center"/>
              <w:rPr>
                <w:sz w:val="24"/>
                <w:szCs w:val="24"/>
              </w:rPr>
            </w:pPr>
            <w:r w:rsidRPr="00483AD6">
              <w:rPr>
                <w:rFonts w:ascii="Times New Roman" w:hAnsi="Times New Roman"/>
                <w:color w:val="000000"/>
                <w:sz w:val="24"/>
                <w:szCs w:val="24"/>
              </w:rPr>
              <w:t xml:space="preserve"> 5 </w:t>
            </w:r>
          </w:p>
        </w:tc>
        <w:tc>
          <w:tcPr>
            <w:tcW w:w="1278" w:type="dxa"/>
            <w:tcMar>
              <w:top w:w="50" w:type="dxa"/>
              <w:left w:w="100" w:type="dxa"/>
            </w:tcMar>
            <w:vAlign w:val="center"/>
          </w:tcPr>
          <w:p w:rsidR="007D2AA5" w:rsidRPr="00167D67" w:rsidRDefault="007D2AA5" w:rsidP="00532431">
            <w:pPr>
              <w:spacing w:after="0"/>
              <w:ind w:left="135"/>
              <w:jc w:val="center"/>
              <w:rPr>
                <w:sz w:val="24"/>
                <w:szCs w:val="24"/>
                <w:lang w:val="ru-RU"/>
              </w:rPr>
            </w:pPr>
            <w:r w:rsidRPr="00483AD6">
              <w:rPr>
                <w:rFonts w:ascii="Times New Roman" w:hAnsi="Times New Roman"/>
                <w:color w:val="000000"/>
                <w:sz w:val="24"/>
                <w:szCs w:val="24"/>
              </w:rPr>
              <w:t xml:space="preserve"> </w:t>
            </w:r>
            <w:r>
              <w:rPr>
                <w:rFonts w:ascii="Times New Roman" w:hAnsi="Times New Roman"/>
                <w:color w:val="000000"/>
                <w:sz w:val="24"/>
                <w:szCs w:val="24"/>
                <w:lang w:val="ru-RU"/>
              </w:rPr>
              <w:t>18</w:t>
            </w:r>
          </w:p>
        </w:tc>
        <w:tc>
          <w:tcPr>
            <w:tcW w:w="4440" w:type="dxa"/>
            <w:gridSpan w:val="2"/>
            <w:tcMar>
              <w:top w:w="50" w:type="dxa"/>
              <w:left w:w="100" w:type="dxa"/>
            </w:tcMar>
            <w:vAlign w:val="center"/>
          </w:tcPr>
          <w:p w:rsidR="007D2AA5" w:rsidRPr="00483AD6" w:rsidRDefault="007D2AA5" w:rsidP="00532431">
            <w:pPr>
              <w:rPr>
                <w:sz w:val="24"/>
                <w:szCs w:val="24"/>
              </w:rPr>
            </w:pPr>
          </w:p>
        </w:tc>
      </w:tr>
    </w:tbl>
    <w:p w:rsidR="007D2AA5" w:rsidRPr="00483AD6" w:rsidRDefault="007D2AA5" w:rsidP="007D2AA5">
      <w:pPr>
        <w:spacing w:after="0"/>
        <w:ind w:left="120"/>
        <w:rPr>
          <w:rFonts w:ascii="Times New Roman" w:hAnsi="Times New Roman"/>
          <w:b/>
          <w:color w:val="000000"/>
          <w:sz w:val="24"/>
          <w:szCs w:val="24"/>
        </w:rPr>
      </w:pPr>
    </w:p>
    <w:p w:rsidR="007D2AA5" w:rsidRDefault="007D2AA5" w:rsidP="007D2AA5">
      <w:pPr>
        <w:spacing w:after="0"/>
        <w:ind w:left="120"/>
        <w:rPr>
          <w:rFonts w:ascii="Times New Roman" w:hAnsi="Times New Roman"/>
          <w:b/>
          <w:color w:val="000000"/>
          <w:sz w:val="28"/>
        </w:rPr>
      </w:pPr>
    </w:p>
    <w:p w:rsidR="007D2AA5" w:rsidRDefault="007D2AA5" w:rsidP="007D2AA5">
      <w:pPr>
        <w:spacing w:after="0"/>
        <w:ind w:left="120"/>
        <w:rPr>
          <w:rFonts w:ascii="Times New Roman" w:hAnsi="Times New Roman"/>
          <w:b/>
          <w:color w:val="000000"/>
          <w:sz w:val="28"/>
        </w:rPr>
      </w:pPr>
    </w:p>
    <w:p w:rsidR="007D2AA5" w:rsidRDefault="007D2AA5">
      <w:pPr>
        <w:rPr>
          <w:lang w:val="ru-RU"/>
        </w:rPr>
      </w:pPr>
    </w:p>
    <w:sectPr w:rsidR="007D2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F46F9"/>
    <w:multiLevelType w:val="hybridMultilevel"/>
    <w:tmpl w:val="9132D474"/>
    <w:lvl w:ilvl="0" w:tplc="023AD4F6">
      <w:start w:val="1"/>
      <w:numFmt w:val="decimalZero"/>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F86F27"/>
    <w:multiLevelType w:val="hybridMultilevel"/>
    <w:tmpl w:val="2D6AB2C4"/>
    <w:lvl w:ilvl="0" w:tplc="9DA0A0FA">
      <w:start w:val="1"/>
      <w:numFmt w:val="decimalZero"/>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5"/>
  </w:num>
  <w:num w:numId="4">
    <w:abstractNumId w:val="18"/>
  </w:num>
  <w:num w:numId="5">
    <w:abstractNumId w:val="2"/>
  </w:num>
  <w:num w:numId="6">
    <w:abstractNumId w:val="11"/>
  </w:num>
  <w:num w:numId="7">
    <w:abstractNumId w:val="1"/>
  </w:num>
  <w:num w:numId="8">
    <w:abstractNumId w:val="12"/>
  </w:num>
  <w:num w:numId="9">
    <w:abstractNumId w:val="13"/>
  </w:num>
  <w:num w:numId="10">
    <w:abstractNumId w:val="6"/>
  </w:num>
  <w:num w:numId="11">
    <w:abstractNumId w:val="7"/>
  </w:num>
  <w:num w:numId="12">
    <w:abstractNumId w:val="16"/>
  </w:num>
  <w:num w:numId="13">
    <w:abstractNumId w:val="10"/>
  </w:num>
  <w:num w:numId="14">
    <w:abstractNumId w:val="4"/>
  </w:num>
  <w:num w:numId="15">
    <w:abstractNumId w:val="9"/>
  </w:num>
  <w:num w:numId="16">
    <w:abstractNumId w:val="3"/>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CE"/>
    <w:rsid w:val="00152806"/>
    <w:rsid w:val="002952CE"/>
    <w:rsid w:val="006331C0"/>
    <w:rsid w:val="007D2AA5"/>
    <w:rsid w:val="007F0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CE"/>
    <w:pPr>
      <w:spacing w:after="200" w:line="276" w:lineRule="auto"/>
    </w:pPr>
    <w:rPr>
      <w:lang w:val="en-US"/>
    </w:rPr>
  </w:style>
  <w:style w:type="paragraph" w:styleId="1">
    <w:name w:val="heading 1"/>
    <w:basedOn w:val="a"/>
    <w:next w:val="a"/>
    <w:link w:val="10"/>
    <w:uiPriority w:val="9"/>
    <w:qFormat/>
    <w:rsid w:val="007D2AA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D2AA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D2AA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D2A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
    <w:name w:val="placeholder"/>
    <w:basedOn w:val="a0"/>
    <w:rsid w:val="002952CE"/>
  </w:style>
  <w:style w:type="character" w:customStyle="1" w:styleId="10">
    <w:name w:val="Заголовок 1 Знак"/>
    <w:basedOn w:val="a0"/>
    <w:link w:val="1"/>
    <w:uiPriority w:val="9"/>
    <w:rsid w:val="007D2AA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D2AA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D2AA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D2AA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7D2AA5"/>
    <w:pPr>
      <w:tabs>
        <w:tab w:val="center" w:pos="4680"/>
        <w:tab w:val="right" w:pos="9360"/>
      </w:tabs>
    </w:pPr>
  </w:style>
  <w:style w:type="character" w:customStyle="1" w:styleId="a4">
    <w:name w:val="Верхний колонтитул Знак"/>
    <w:basedOn w:val="a0"/>
    <w:link w:val="a3"/>
    <w:uiPriority w:val="99"/>
    <w:rsid w:val="007D2AA5"/>
    <w:rPr>
      <w:lang w:val="en-US"/>
    </w:rPr>
  </w:style>
  <w:style w:type="paragraph" w:styleId="a5">
    <w:name w:val="Normal Indent"/>
    <w:basedOn w:val="a"/>
    <w:uiPriority w:val="99"/>
    <w:unhideWhenUsed/>
    <w:rsid w:val="007D2AA5"/>
    <w:pPr>
      <w:ind w:left="720"/>
    </w:pPr>
  </w:style>
  <w:style w:type="paragraph" w:styleId="a6">
    <w:name w:val="Subtitle"/>
    <w:basedOn w:val="a"/>
    <w:next w:val="a"/>
    <w:link w:val="a7"/>
    <w:uiPriority w:val="11"/>
    <w:qFormat/>
    <w:rsid w:val="007D2AA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7D2AA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D2AA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7D2AA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D2AA5"/>
    <w:rPr>
      <w:i/>
      <w:iCs/>
    </w:rPr>
  </w:style>
  <w:style w:type="character" w:styleId="ab">
    <w:name w:val="Hyperlink"/>
    <w:basedOn w:val="a0"/>
    <w:uiPriority w:val="99"/>
    <w:unhideWhenUsed/>
    <w:rsid w:val="007D2AA5"/>
    <w:rPr>
      <w:color w:val="0563C1" w:themeColor="hyperlink"/>
      <w:u w:val="single"/>
    </w:rPr>
  </w:style>
  <w:style w:type="table" w:styleId="ac">
    <w:name w:val="Table Grid"/>
    <w:basedOn w:val="a1"/>
    <w:uiPriority w:val="59"/>
    <w:rsid w:val="007D2AA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D2AA5"/>
    <w:pPr>
      <w:spacing w:line="240" w:lineRule="auto"/>
    </w:pPr>
    <w:rPr>
      <w:b/>
      <w:bCs/>
      <w:color w:val="5B9BD5" w:themeColor="accent1"/>
      <w:sz w:val="18"/>
      <w:szCs w:val="18"/>
    </w:rPr>
  </w:style>
  <w:style w:type="character" w:styleId="ae">
    <w:name w:val="Strong"/>
    <w:basedOn w:val="a0"/>
    <w:uiPriority w:val="22"/>
    <w:qFormat/>
    <w:rsid w:val="007D2AA5"/>
    <w:rPr>
      <w:b/>
      <w:bCs/>
    </w:rPr>
  </w:style>
  <w:style w:type="paragraph" w:styleId="af">
    <w:name w:val="footer"/>
    <w:basedOn w:val="a"/>
    <w:link w:val="af0"/>
    <w:uiPriority w:val="99"/>
    <w:unhideWhenUsed/>
    <w:rsid w:val="007D2A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2AA5"/>
    <w:rPr>
      <w:lang w:val="en-US"/>
    </w:rPr>
  </w:style>
  <w:style w:type="paragraph" w:styleId="af1">
    <w:name w:val="List Paragraph"/>
    <w:basedOn w:val="a"/>
    <w:uiPriority w:val="99"/>
    <w:unhideWhenUsed/>
    <w:rsid w:val="007D2AA5"/>
    <w:pPr>
      <w:ind w:left="720"/>
      <w:contextualSpacing/>
    </w:pPr>
  </w:style>
  <w:style w:type="paragraph" w:styleId="af2">
    <w:name w:val="Balloon Text"/>
    <w:basedOn w:val="a"/>
    <w:link w:val="af3"/>
    <w:uiPriority w:val="99"/>
    <w:semiHidden/>
    <w:unhideWhenUsed/>
    <w:rsid w:val="007D2AA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2AA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CE"/>
    <w:pPr>
      <w:spacing w:after="200" w:line="276" w:lineRule="auto"/>
    </w:pPr>
    <w:rPr>
      <w:lang w:val="en-US"/>
    </w:rPr>
  </w:style>
  <w:style w:type="paragraph" w:styleId="1">
    <w:name w:val="heading 1"/>
    <w:basedOn w:val="a"/>
    <w:next w:val="a"/>
    <w:link w:val="10"/>
    <w:uiPriority w:val="9"/>
    <w:qFormat/>
    <w:rsid w:val="007D2AA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D2AA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D2AA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D2A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
    <w:name w:val="placeholder"/>
    <w:basedOn w:val="a0"/>
    <w:rsid w:val="002952CE"/>
  </w:style>
  <w:style w:type="character" w:customStyle="1" w:styleId="10">
    <w:name w:val="Заголовок 1 Знак"/>
    <w:basedOn w:val="a0"/>
    <w:link w:val="1"/>
    <w:uiPriority w:val="9"/>
    <w:rsid w:val="007D2AA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D2AA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D2AA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D2AA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7D2AA5"/>
    <w:pPr>
      <w:tabs>
        <w:tab w:val="center" w:pos="4680"/>
        <w:tab w:val="right" w:pos="9360"/>
      </w:tabs>
    </w:pPr>
  </w:style>
  <w:style w:type="character" w:customStyle="1" w:styleId="a4">
    <w:name w:val="Верхний колонтитул Знак"/>
    <w:basedOn w:val="a0"/>
    <w:link w:val="a3"/>
    <w:uiPriority w:val="99"/>
    <w:rsid w:val="007D2AA5"/>
    <w:rPr>
      <w:lang w:val="en-US"/>
    </w:rPr>
  </w:style>
  <w:style w:type="paragraph" w:styleId="a5">
    <w:name w:val="Normal Indent"/>
    <w:basedOn w:val="a"/>
    <w:uiPriority w:val="99"/>
    <w:unhideWhenUsed/>
    <w:rsid w:val="007D2AA5"/>
    <w:pPr>
      <w:ind w:left="720"/>
    </w:pPr>
  </w:style>
  <w:style w:type="paragraph" w:styleId="a6">
    <w:name w:val="Subtitle"/>
    <w:basedOn w:val="a"/>
    <w:next w:val="a"/>
    <w:link w:val="a7"/>
    <w:uiPriority w:val="11"/>
    <w:qFormat/>
    <w:rsid w:val="007D2AA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7D2AA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D2AA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7D2AA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D2AA5"/>
    <w:rPr>
      <w:i/>
      <w:iCs/>
    </w:rPr>
  </w:style>
  <w:style w:type="character" w:styleId="ab">
    <w:name w:val="Hyperlink"/>
    <w:basedOn w:val="a0"/>
    <w:uiPriority w:val="99"/>
    <w:unhideWhenUsed/>
    <w:rsid w:val="007D2AA5"/>
    <w:rPr>
      <w:color w:val="0563C1" w:themeColor="hyperlink"/>
      <w:u w:val="single"/>
    </w:rPr>
  </w:style>
  <w:style w:type="table" w:styleId="ac">
    <w:name w:val="Table Grid"/>
    <w:basedOn w:val="a1"/>
    <w:uiPriority w:val="59"/>
    <w:rsid w:val="007D2AA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D2AA5"/>
    <w:pPr>
      <w:spacing w:line="240" w:lineRule="auto"/>
    </w:pPr>
    <w:rPr>
      <w:b/>
      <w:bCs/>
      <w:color w:val="5B9BD5" w:themeColor="accent1"/>
      <w:sz w:val="18"/>
      <w:szCs w:val="18"/>
    </w:rPr>
  </w:style>
  <w:style w:type="character" w:styleId="ae">
    <w:name w:val="Strong"/>
    <w:basedOn w:val="a0"/>
    <w:uiPriority w:val="22"/>
    <w:qFormat/>
    <w:rsid w:val="007D2AA5"/>
    <w:rPr>
      <w:b/>
      <w:bCs/>
    </w:rPr>
  </w:style>
  <w:style w:type="paragraph" w:styleId="af">
    <w:name w:val="footer"/>
    <w:basedOn w:val="a"/>
    <w:link w:val="af0"/>
    <w:uiPriority w:val="99"/>
    <w:unhideWhenUsed/>
    <w:rsid w:val="007D2A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2AA5"/>
    <w:rPr>
      <w:lang w:val="en-US"/>
    </w:rPr>
  </w:style>
  <w:style w:type="paragraph" w:styleId="af1">
    <w:name w:val="List Paragraph"/>
    <w:basedOn w:val="a"/>
    <w:uiPriority w:val="99"/>
    <w:unhideWhenUsed/>
    <w:rsid w:val="007D2AA5"/>
    <w:pPr>
      <w:ind w:left="720"/>
      <w:contextualSpacing/>
    </w:pPr>
  </w:style>
  <w:style w:type="paragraph" w:styleId="af2">
    <w:name w:val="Balloon Text"/>
    <w:basedOn w:val="a"/>
    <w:link w:val="af3"/>
    <w:uiPriority w:val="99"/>
    <w:semiHidden/>
    <w:unhideWhenUsed/>
    <w:rsid w:val="007D2AA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2AA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8451</Words>
  <Characters>48171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Elex</dc:creator>
  <cp:keywords/>
  <dc:description/>
  <cp:lastModifiedBy>ЕкшурСОШ</cp:lastModifiedBy>
  <cp:revision>4</cp:revision>
  <cp:lastPrinted>2023-10-02T06:05:00Z</cp:lastPrinted>
  <dcterms:created xsi:type="dcterms:W3CDTF">2023-10-01T10:01:00Z</dcterms:created>
  <dcterms:modified xsi:type="dcterms:W3CDTF">2023-10-02T06:33:00Z</dcterms:modified>
</cp:coreProperties>
</file>