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23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4A3823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2C4490">
        <w:rPr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Pr="002C4490">
        <w:rPr>
          <w:rFonts w:asciiTheme="majorBidi" w:hAnsiTheme="majorBidi" w:cstheme="majorBidi"/>
          <w:sz w:val="28"/>
          <w:szCs w:val="28"/>
        </w:rPr>
        <w:t>Екшурская</w:t>
      </w:r>
      <w:proofErr w:type="spellEnd"/>
      <w:r w:rsidRPr="002C4490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2C4490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2C449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2C449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2C449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C4490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20C9A" w:rsidRPr="002C4490" w:rsidRDefault="004A3823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</w:t>
            </w:r>
          </w:p>
          <w:p w:rsidR="00620C9A" w:rsidRPr="002C449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C4490">
              <w:rPr>
                <w:rFonts w:asciiTheme="majorBidi" w:hAnsiTheme="majorBidi" w:cstheme="majorBidi"/>
                <w:sz w:val="24"/>
                <w:szCs w:val="24"/>
              </w:rPr>
              <w:t>Репина Галина Алексеевна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№6</w:t>
            </w:r>
          </w:p>
          <w:p w:rsidR="00620C9A" w:rsidRPr="002C449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2C449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29.08.2023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2C449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2C449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2C449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C4490">
              <w:rPr>
                <w:rFonts w:asciiTheme="majorBidi" w:hAnsiTheme="majorBidi" w:cstheme="majorBidi"/>
                <w:sz w:val="24"/>
                <w:szCs w:val="24"/>
              </w:rPr>
              <w:t>Начальник управления образования и молодёжной политики</w:t>
            </w:r>
          </w:p>
          <w:p w:rsidR="00620C9A" w:rsidRPr="002C449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C4490">
              <w:rPr>
                <w:rFonts w:asciiTheme="majorBidi" w:hAnsiTheme="majorBidi" w:cstheme="majorBidi"/>
                <w:sz w:val="24"/>
                <w:szCs w:val="24"/>
              </w:rPr>
              <w:t>Овчинников Евгений Сергеевич</w:t>
            </w:r>
          </w:p>
          <w:p w:rsidR="00620C9A" w:rsidRPr="002C449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2C449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2C449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2C449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2C449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C4490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2C449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C4490">
              <w:rPr>
                <w:rFonts w:asciiTheme="majorBidi" w:hAnsiTheme="majorBidi" w:cstheme="majorBidi"/>
                <w:sz w:val="24"/>
                <w:szCs w:val="24"/>
              </w:rPr>
              <w:t>Репина Галина Алексеевна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Клепиковский муниципальный район, Рязанская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МОУ "Екшурская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МОУ "Екшурская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МОУ "Екшурская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МОУ "Екшурская средняя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МОУ "Екшурская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BA65B3">
        <w:tc>
          <w:tcPr>
            <w:tcW w:w="6000" w:type="dxa"/>
            <w:vMerge w:val="restart"/>
            <w:shd w:val="clear" w:color="auto" w:fill="D9D9D9"/>
          </w:tcPr>
          <w:p w:rsidR="00BA65B3" w:rsidRDefault="00E7227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A65B3" w:rsidRDefault="00E72276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BA65B3" w:rsidRDefault="00E7227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A65B3">
        <w:tc>
          <w:tcPr>
            <w:tcW w:w="2425" w:type="dxa"/>
            <w:vMerge/>
          </w:tcPr>
          <w:p w:rsidR="00BA65B3" w:rsidRDefault="00BA65B3"/>
        </w:tc>
        <w:tc>
          <w:tcPr>
            <w:tcW w:w="2425" w:type="dxa"/>
            <w:vMerge/>
          </w:tcPr>
          <w:p w:rsidR="00BA65B3" w:rsidRDefault="00BA65B3"/>
        </w:tc>
        <w:tc>
          <w:tcPr>
            <w:tcW w:w="0" w:type="dxa"/>
            <w:shd w:val="clear" w:color="auto" w:fill="D9D9D9"/>
          </w:tcPr>
          <w:p w:rsidR="00BA65B3" w:rsidRDefault="00E72276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BA65B3" w:rsidRDefault="00E72276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BA65B3" w:rsidRDefault="00E72276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BA65B3" w:rsidRDefault="00E72276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BA65B3">
        <w:tc>
          <w:tcPr>
            <w:tcW w:w="14550" w:type="dxa"/>
            <w:gridSpan w:val="6"/>
            <w:shd w:val="clear" w:color="auto" w:fill="FFFFB3"/>
          </w:tcPr>
          <w:p w:rsidR="00BA65B3" w:rsidRDefault="00E7227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A65B3">
        <w:tc>
          <w:tcPr>
            <w:tcW w:w="2425" w:type="dxa"/>
            <w:vMerge w:val="restart"/>
          </w:tcPr>
          <w:p w:rsidR="00BA65B3" w:rsidRDefault="00E72276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BA65B3" w:rsidRDefault="00E72276">
            <w:r>
              <w:t>Русский язык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5</w:t>
            </w:r>
          </w:p>
        </w:tc>
      </w:tr>
      <w:tr w:rsidR="00BA65B3">
        <w:tc>
          <w:tcPr>
            <w:tcW w:w="2425" w:type="dxa"/>
            <w:vMerge/>
          </w:tcPr>
          <w:p w:rsidR="00BA65B3" w:rsidRDefault="00BA65B3"/>
        </w:tc>
        <w:tc>
          <w:tcPr>
            <w:tcW w:w="2425" w:type="dxa"/>
          </w:tcPr>
          <w:p w:rsidR="00BA65B3" w:rsidRDefault="00E72276">
            <w:r>
              <w:t>Литературное чтение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4</w:t>
            </w:r>
          </w:p>
        </w:tc>
      </w:tr>
      <w:tr w:rsidR="00BA65B3">
        <w:tc>
          <w:tcPr>
            <w:tcW w:w="2425" w:type="dxa"/>
          </w:tcPr>
          <w:p w:rsidR="00BA65B3" w:rsidRDefault="00E72276">
            <w:r>
              <w:t>Иностранный язык</w:t>
            </w:r>
          </w:p>
        </w:tc>
        <w:tc>
          <w:tcPr>
            <w:tcW w:w="2425" w:type="dxa"/>
          </w:tcPr>
          <w:p w:rsidR="00BA65B3" w:rsidRDefault="00E72276">
            <w:r>
              <w:t>Иностранный язык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2</w:t>
            </w:r>
          </w:p>
        </w:tc>
      </w:tr>
      <w:tr w:rsidR="00BA65B3">
        <w:tc>
          <w:tcPr>
            <w:tcW w:w="2425" w:type="dxa"/>
          </w:tcPr>
          <w:p w:rsidR="00BA65B3" w:rsidRDefault="00E72276">
            <w:r>
              <w:t>Математика и информатика</w:t>
            </w:r>
          </w:p>
        </w:tc>
        <w:tc>
          <w:tcPr>
            <w:tcW w:w="2425" w:type="dxa"/>
          </w:tcPr>
          <w:p w:rsidR="00BA65B3" w:rsidRDefault="00E72276">
            <w:r>
              <w:t>Математика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4</w:t>
            </w:r>
          </w:p>
        </w:tc>
      </w:tr>
      <w:tr w:rsidR="00BA65B3">
        <w:tc>
          <w:tcPr>
            <w:tcW w:w="2425" w:type="dxa"/>
          </w:tcPr>
          <w:p w:rsidR="00BA65B3" w:rsidRDefault="00E72276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BA65B3" w:rsidRDefault="00E72276">
            <w:r>
              <w:t>Окружающий мир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2</w:t>
            </w:r>
          </w:p>
        </w:tc>
      </w:tr>
      <w:tr w:rsidR="00BA65B3">
        <w:tc>
          <w:tcPr>
            <w:tcW w:w="2425" w:type="dxa"/>
          </w:tcPr>
          <w:p w:rsidR="00BA65B3" w:rsidRDefault="00E72276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BA65B3" w:rsidRDefault="00E72276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</w:tr>
      <w:tr w:rsidR="00BA65B3">
        <w:tc>
          <w:tcPr>
            <w:tcW w:w="2425" w:type="dxa"/>
            <w:vMerge w:val="restart"/>
          </w:tcPr>
          <w:p w:rsidR="00BA65B3" w:rsidRDefault="00E72276">
            <w:r>
              <w:t>Искусство</w:t>
            </w:r>
          </w:p>
        </w:tc>
        <w:tc>
          <w:tcPr>
            <w:tcW w:w="2425" w:type="dxa"/>
          </w:tcPr>
          <w:p w:rsidR="00BA65B3" w:rsidRDefault="00E72276">
            <w:r>
              <w:t>Изобразительное искусство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</w:tr>
      <w:tr w:rsidR="00BA65B3">
        <w:tc>
          <w:tcPr>
            <w:tcW w:w="2425" w:type="dxa"/>
            <w:vMerge/>
          </w:tcPr>
          <w:p w:rsidR="00BA65B3" w:rsidRDefault="00BA65B3"/>
        </w:tc>
        <w:tc>
          <w:tcPr>
            <w:tcW w:w="2425" w:type="dxa"/>
          </w:tcPr>
          <w:p w:rsidR="00BA65B3" w:rsidRDefault="00E72276">
            <w:r>
              <w:t>Музыка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</w:tr>
      <w:tr w:rsidR="00BA65B3">
        <w:tc>
          <w:tcPr>
            <w:tcW w:w="2425" w:type="dxa"/>
          </w:tcPr>
          <w:p w:rsidR="00BA65B3" w:rsidRDefault="00E72276">
            <w:r>
              <w:t>Технология</w:t>
            </w:r>
          </w:p>
        </w:tc>
        <w:tc>
          <w:tcPr>
            <w:tcW w:w="2425" w:type="dxa"/>
          </w:tcPr>
          <w:p w:rsidR="00BA65B3" w:rsidRDefault="00E72276">
            <w:r>
              <w:t>Технология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</w:tr>
      <w:tr w:rsidR="00BA65B3">
        <w:tc>
          <w:tcPr>
            <w:tcW w:w="2425" w:type="dxa"/>
          </w:tcPr>
          <w:p w:rsidR="00BA65B3" w:rsidRDefault="00E72276">
            <w:r>
              <w:t>Физическая культура</w:t>
            </w:r>
          </w:p>
        </w:tc>
        <w:tc>
          <w:tcPr>
            <w:tcW w:w="2425" w:type="dxa"/>
          </w:tcPr>
          <w:p w:rsidR="00BA65B3" w:rsidRDefault="00E72276">
            <w:r>
              <w:t>Физическая культура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2</w:t>
            </w:r>
          </w:p>
        </w:tc>
      </w:tr>
      <w:tr w:rsidR="00BA65B3">
        <w:tc>
          <w:tcPr>
            <w:tcW w:w="4850" w:type="dxa"/>
            <w:gridSpan w:val="2"/>
            <w:shd w:val="clear" w:color="auto" w:fill="00FF00"/>
          </w:tcPr>
          <w:p w:rsidR="00BA65B3" w:rsidRDefault="00E72276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BA65B3" w:rsidRDefault="00E72276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BA65B3" w:rsidRDefault="00E72276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BA65B3" w:rsidRDefault="00E72276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BA65B3" w:rsidRDefault="00E72276">
            <w:pPr>
              <w:jc w:val="center"/>
            </w:pPr>
            <w:r>
              <w:t>23</w:t>
            </w:r>
          </w:p>
        </w:tc>
      </w:tr>
      <w:tr w:rsidR="00BA65B3">
        <w:tc>
          <w:tcPr>
            <w:tcW w:w="14550" w:type="dxa"/>
            <w:gridSpan w:val="6"/>
            <w:shd w:val="clear" w:color="auto" w:fill="FFFFB3"/>
          </w:tcPr>
          <w:p w:rsidR="00BA65B3" w:rsidRDefault="00E7227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A65B3">
        <w:tc>
          <w:tcPr>
            <w:tcW w:w="4850" w:type="dxa"/>
            <w:gridSpan w:val="2"/>
            <w:shd w:val="clear" w:color="auto" w:fill="D9D9D9"/>
          </w:tcPr>
          <w:p w:rsidR="00BA65B3" w:rsidRDefault="00E72276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BA65B3" w:rsidRDefault="00BA65B3"/>
        </w:tc>
        <w:tc>
          <w:tcPr>
            <w:tcW w:w="2425" w:type="dxa"/>
            <w:shd w:val="clear" w:color="auto" w:fill="D9D9D9"/>
          </w:tcPr>
          <w:p w:rsidR="00BA65B3" w:rsidRDefault="00BA65B3"/>
        </w:tc>
        <w:tc>
          <w:tcPr>
            <w:tcW w:w="2425" w:type="dxa"/>
            <w:shd w:val="clear" w:color="auto" w:fill="D9D9D9"/>
          </w:tcPr>
          <w:p w:rsidR="00BA65B3" w:rsidRDefault="00BA65B3"/>
        </w:tc>
        <w:tc>
          <w:tcPr>
            <w:tcW w:w="2425" w:type="dxa"/>
            <w:shd w:val="clear" w:color="auto" w:fill="D9D9D9"/>
          </w:tcPr>
          <w:p w:rsidR="00BA65B3" w:rsidRDefault="00BA65B3"/>
        </w:tc>
      </w:tr>
      <w:tr w:rsidR="00BA65B3">
        <w:tc>
          <w:tcPr>
            <w:tcW w:w="4850" w:type="dxa"/>
            <w:gridSpan w:val="2"/>
          </w:tcPr>
          <w:p w:rsidR="00BA65B3" w:rsidRDefault="00E72276">
            <w:r>
              <w:t>Математика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</w:tr>
      <w:tr w:rsidR="00BA65B3">
        <w:tc>
          <w:tcPr>
            <w:tcW w:w="4850" w:type="dxa"/>
            <w:gridSpan w:val="2"/>
            <w:shd w:val="clear" w:color="auto" w:fill="00FF00"/>
          </w:tcPr>
          <w:p w:rsidR="00BA65B3" w:rsidRDefault="00E72276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BA65B3" w:rsidRDefault="00E72276">
            <w:pPr>
              <w:jc w:val="center"/>
            </w:pPr>
            <w:r>
              <w:t>0</w:t>
            </w:r>
          </w:p>
        </w:tc>
      </w:tr>
      <w:tr w:rsidR="00BA65B3">
        <w:tc>
          <w:tcPr>
            <w:tcW w:w="4850" w:type="dxa"/>
            <w:gridSpan w:val="2"/>
            <w:shd w:val="clear" w:color="auto" w:fill="00FF00"/>
          </w:tcPr>
          <w:p w:rsidR="00BA65B3" w:rsidRDefault="00E72276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BA65B3" w:rsidRDefault="00E72276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BA65B3" w:rsidRDefault="00E72276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BA65B3" w:rsidRDefault="00E72276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BA65B3" w:rsidRDefault="00E72276">
            <w:pPr>
              <w:jc w:val="center"/>
            </w:pPr>
            <w:r>
              <w:t>23</w:t>
            </w:r>
          </w:p>
        </w:tc>
      </w:tr>
      <w:tr w:rsidR="00BA65B3">
        <w:tc>
          <w:tcPr>
            <w:tcW w:w="4850" w:type="dxa"/>
            <w:gridSpan w:val="2"/>
            <w:shd w:val="clear" w:color="auto" w:fill="FCE3FC"/>
          </w:tcPr>
          <w:p w:rsidR="00BA65B3" w:rsidRDefault="00E72276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BA65B3" w:rsidRDefault="00E72276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BA65B3" w:rsidRDefault="00E72276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BA65B3" w:rsidRDefault="00E72276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BA65B3" w:rsidRDefault="00E72276">
            <w:pPr>
              <w:jc w:val="center"/>
            </w:pPr>
            <w:r>
              <w:t>34</w:t>
            </w:r>
          </w:p>
        </w:tc>
      </w:tr>
      <w:tr w:rsidR="00BA65B3">
        <w:tc>
          <w:tcPr>
            <w:tcW w:w="4850" w:type="dxa"/>
            <w:gridSpan w:val="2"/>
            <w:shd w:val="clear" w:color="auto" w:fill="FCE3FC"/>
          </w:tcPr>
          <w:p w:rsidR="00BA65B3" w:rsidRDefault="00E72276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BA65B3" w:rsidRDefault="00E72276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BA65B3" w:rsidRDefault="00E72276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BA65B3" w:rsidRDefault="00E72276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BA65B3" w:rsidRDefault="00E72276">
            <w:pPr>
              <w:jc w:val="center"/>
            </w:pPr>
            <w:r>
              <w:t>782</w:t>
            </w:r>
          </w:p>
        </w:tc>
      </w:tr>
    </w:tbl>
    <w:p w:rsidR="00BA65B3" w:rsidRDefault="00E72276">
      <w:r>
        <w:br w:type="page"/>
      </w:r>
    </w:p>
    <w:p w:rsidR="00BA65B3" w:rsidRDefault="00E72276">
      <w:r>
        <w:rPr>
          <w:b/>
          <w:sz w:val="32"/>
        </w:rPr>
        <w:lastRenderedPageBreak/>
        <w:t>План внеурочной деятельности (недельный)</w:t>
      </w:r>
    </w:p>
    <w:p w:rsidR="00BA65B3" w:rsidRDefault="00E72276">
      <w:r>
        <w:t>МОУ "Екшурская средняя общеобразовательная школа"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BA65B3">
        <w:tc>
          <w:tcPr>
            <w:tcW w:w="4850" w:type="dxa"/>
            <w:vMerge w:val="restart"/>
            <w:shd w:val="clear" w:color="auto" w:fill="D9D9D9"/>
          </w:tcPr>
          <w:p w:rsidR="00BA65B3" w:rsidRDefault="00E72276">
            <w:r>
              <w:rPr>
                <w:b/>
              </w:rPr>
              <w:t>Учебные курсы</w:t>
            </w:r>
          </w:p>
          <w:p w:rsidR="00BA65B3" w:rsidRDefault="00BA65B3"/>
        </w:tc>
        <w:tc>
          <w:tcPr>
            <w:tcW w:w="9700" w:type="dxa"/>
            <w:gridSpan w:val="4"/>
            <w:shd w:val="clear" w:color="auto" w:fill="D9D9D9"/>
          </w:tcPr>
          <w:p w:rsidR="00BA65B3" w:rsidRDefault="00E7227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A65B3">
        <w:tc>
          <w:tcPr>
            <w:tcW w:w="4850" w:type="dxa"/>
            <w:vMerge/>
          </w:tcPr>
          <w:p w:rsidR="00BA65B3" w:rsidRDefault="00BA65B3"/>
        </w:tc>
        <w:tc>
          <w:tcPr>
            <w:tcW w:w="2425" w:type="dxa"/>
            <w:shd w:val="clear" w:color="auto" w:fill="D9D9D9"/>
          </w:tcPr>
          <w:p w:rsidR="00BA65B3" w:rsidRDefault="00E72276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BA65B3" w:rsidRDefault="00E72276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BA65B3" w:rsidRDefault="00E72276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BA65B3" w:rsidRDefault="00E72276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BA65B3">
        <w:tc>
          <w:tcPr>
            <w:tcW w:w="4850" w:type="dxa"/>
          </w:tcPr>
          <w:p w:rsidR="00BA65B3" w:rsidRDefault="00E72276">
            <w:r>
              <w:t>Разговоры о важном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</w:tr>
      <w:tr w:rsidR="00BA65B3">
        <w:tc>
          <w:tcPr>
            <w:tcW w:w="4850" w:type="dxa"/>
          </w:tcPr>
          <w:p w:rsidR="00BA65B3" w:rsidRDefault="00E72276">
            <w:r>
              <w:t>Функциональная грамотность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</w:tr>
      <w:tr w:rsidR="00BA65B3">
        <w:tc>
          <w:tcPr>
            <w:tcW w:w="4850" w:type="dxa"/>
          </w:tcPr>
          <w:p w:rsidR="00BA65B3" w:rsidRDefault="00E72276">
            <w:r>
              <w:t>Театр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</w:tr>
      <w:tr w:rsidR="00BA65B3">
        <w:tc>
          <w:tcPr>
            <w:tcW w:w="4850" w:type="dxa"/>
          </w:tcPr>
          <w:p w:rsidR="00BA65B3" w:rsidRDefault="00E72276">
            <w:r>
              <w:t>Танцы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</w:tr>
      <w:tr w:rsidR="00BA65B3">
        <w:tc>
          <w:tcPr>
            <w:tcW w:w="4850" w:type="dxa"/>
          </w:tcPr>
          <w:p w:rsidR="00BA65B3" w:rsidRDefault="00E72276">
            <w:r>
              <w:t>Юный олимпиец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</w:tr>
      <w:tr w:rsidR="00BA65B3">
        <w:tc>
          <w:tcPr>
            <w:tcW w:w="4850" w:type="dxa"/>
          </w:tcPr>
          <w:p w:rsidR="00BA65B3" w:rsidRDefault="00E72276">
            <w:r>
              <w:t>Весёлый английский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</w:tr>
      <w:tr w:rsidR="00BA65B3">
        <w:tc>
          <w:tcPr>
            <w:tcW w:w="4850" w:type="dxa"/>
          </w:tcPr>
          <w:p w:rsidR="00BA65B3" w:rsidRDefault="00E72276">
            <w:r>
              <w:t>Акварелька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</w:tr>
      <w:tr w:rsidR="00BA65B3">
        <w:tc>
          <w:tcPr>
            <w:tcW w:w="4850" w:type="dxa"/>
          </w:tcPr>
          <w:p w:rsidR="00BA65B3" w:rsidRDefault="00E72276">
            <w:r>
              <w:t>Родной язык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</w:tr>
      <w:tr w:rsidR="00BA65B3">
        <w:tc>
          <w:tcPr>
            <w:tcW w:w="4850" w:type="dxa"/>
          </w:tcPr>
          <w:p w:rsidR="00BA65B3" w:rsidRDefault="00E72276">
            <w:r>
              <w:t>Мир профессий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A65B3" w:rsidRDefault="00E72276">
            <w:pPr>
              <w:jc w:val="center"/>
            </w:pPr>
            <w:r>
              <w:t>1</w:t>
            </w:r>
          </w:p>
        </w:tc>
      </w:tr>
      <w:tr w:rsidR="00BA65B3">
        <w:tc>
          <w:tcPr>
            <w:tcW w:w="4850" w:type="dxa"/>
            <w:shd w:val="clear" w:color="auto" w:fill="00FF00"/>
          </w:tcPr>
          <w:p w:rsidR="00BA65B3" w:rsidRDefault="00E72276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BA65B3" w:rsidRDefault="00E72276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BA65B3" w:rsidRDefault="00E72276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BA65B3" w:rsidRDefault="00E72276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BA65B3" w:rsidRDefault="00E72276">
            <w:pPr>
              <w:jc w:val="center"/>
            </w:pPr>
            <w:r>
              <w:t>5</w:t>
            </w:r>
          </w:p>
        </w:tc>
      </w:tr>
    </w:tbl>
    <w:p w:rsidR="00E72276" w:rsidRDefault="00E72276"/>
    <w:sectPr w:rsidR="00E7227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C4490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3823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5B3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023A6"/>
    <w:rsid w:val="00E115A2"/>
    <w:rsid w:val="00E24C8D"/>
    <w:rsid w:val="00E24FA7"/>
    <w:rsid w:val="00E41CD5"/>
    <w:rsid w:val="00E5346A"/>
    <w:rsid w:val="00E7055D"/>
    <w:rsid w:val="00E72276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101</cp:lastModifiedBy>
  <cp:revision>6</cp:revision>
  <cp:lastPrinted>2023-09-20T11:27:00Z</cp:lastPrinted>
  <dcterms:created xsi:type="dcterms:W3CDTF">2023-04-17T10:52:00Z</dcterms:created>
  <dcterms:modified xsi:type="dcterms:W3CDTF">2023-09-20T11:28:00Z</dcterms:modified>
</cp:coreProperties>
</file>